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1D" w:rsidRDefault="00E66427" w:rsidP="00183D6C">
      <w:pPr>
        <w:spacing w:after="0" w:line="360" w:lineRule="auto"/>
        <w:jc w:val="center"/>
        <w:rPr>
          <w:rFonts w:ascii="Times New Roman" w:hAnsi="Times New Roman" w:cs="Times New Roman"/>
          <w:b/>
          <w:sz w:val="28"/>
          <w:szCs w:val="28"/>
        </w:rPr>
      </w:pPr>
      <w:r w:rsidRPr="00E66427">
        <w:rPr>
          <w:rFonts w:ascii="Times New Roman" w:hAnsi="Times New Roman" w:cs="Times New Roman"/>
          <w:b/>
          <w:sz w:val="28"/>
          <w:szCs w:val="28"/>
        </w:rPr>
        <w:t>Муниципальное бюджетное дошкольное</w:t>
      </w:r>
    </w:p>
    <w:p w:rsidR="0066431D" w:rsidRDefault="00E66427" w:rsidP="00183D6C">
      <w:pPr>
        <w:spacing w:after="0" w:line="360" w:lineRule="auto"/>
        <w:ind w:firstLine="709"/>
        <w:jc w:val="center"/>
        <w:rPr>
          <w:rFonts w:ascii="Times New Roman" w:hAnsi="Times New Roman" w:cs="Times New Roman"/>
          <w:b/>
          <w:sz w:val="28"/>
          <w:szCs w:val="28"/>
        </w:rPr>
      </w:pPr>
      <w:r w:rsidRPr="00E66427">
        <w:rPr>
          <w:rFonts w:ascii="Times New Roman" w:hAnsi="Times New Roman" w:cs="Times New Roman"/>
          <w:b/>
          <w:sz w:val="28"/>
          <w:szCs w:val="28"/>
        </w:rPr>
        <w:t>образовательное учреждение</w:t>
      </w:r>
    </w:p>
    <w:p w:rsidR="00E66427" w:rsidRPr="00E66427" w:rsidRDefault="00E66427" w:rsidP="00183D6C">
      <w:pPr>
        <w:spacing w:after="0" w:line="360" w:lineRule="auto"/>
        <w:ind w:firstLine="709"/>
        <w:jc w:val="center"/>
        <w:rPr>
          <w:rFonts w:ascii="Times New Roman" w:hAnsi="Times New Roman" w:cs="Times New Roman"/>
          <w:b/>
          <w:sz w:val="28"/>
          <w:szCs w:val="28"/>
        </w:rPr>
      </w:pPr>
      <w:r w:rsidRPr="00E66427">
        <w:rPr>
          <w:rFonts w:ascii="Times New Roman" w:hAnsi="Times New Roman" w:cs="Times New Roman"/>
          <w:b/>
          <w:sz w:val="28"/>
          <w:szCs w:val="28"/>
        </w:rPr>
        <w:t>детский сад № 29 г. Азова</w:t>
      </w:r>
    </w:p>
    <w:p w:rsidR="00E66427" w:rsidRDefault="00E66427" w:rsidP="00965D2B">
      <w:pPr>
        <w:spacing w:after="0" w:line="360" w:lineRule="auto"/>
        <w:ind w:firstLine="709"/>
        <w:jc w:val="center"/>
        <w:rPr>
          <w:rFonts w:ascii="Times New Roman" w:hAnsi="Times New Roman" w:cs="Times New Roman"/>
          <w:b/>
          <w:sz w:val="36"/>
          <w:szCs w:val="36"/>
        </w:rPr>
      </w:pPr>
    </w:p>
    <w:p w:rsidR="00E66427" w:rsidRDefault="00E66427" w:rsidP="00965D2B">
      <w:pPr>
        <w:spacing w:after="0" w:line="360" w:lineRule="auto"/>
        <w:ind w:firstLine="709"/>
        <w:jc w:val="center"/>
        <w:rPr>
          <w:rFonts w:ascii="Times New Roman" w:hAnsi="Times New Roman" w:cs="Times New Roman"/>
          <w:b/>
          <w:sz w:val="36"/>
          <w:szCs w:val="36"/>
        </w:rPr>
      </w:pPr>
    </w:p>
    <w:p w:rsidR="0066431D" w:rsidRDefault="0066431D" w:rsidP="00965D2B">
      <w:pPr>
        <w:spacing w:after="0" w:line="360" w:lineRule="auto"/>
        <w:ind w:firstLine="709"/>
        <w:jc w:val="center"/>
        <w:rPr>
          <w:rFonts w:ascii="Times New Roman" w:hAnsi="Times New Roman" w:cs="Times New Roman"/>
          <w:b/>
          <w:sz w:val="36"/>
          <w:szCs w:val="36"/>
        </w:rPr>
      </w:pPr>
    </w:p>
    <w:p w:rsidR="0066431D" w:rsidRDefault="0066431D" w:rsidP="00965D2B">
      <w:pPr>
        <w:spacing w:after="0" w:line="360" w:lineRule="auto"/>
        <w:ind w:firstLine="709"/>
        <w:jc w:val="center"/>
        <w:rPr>
          <w:rFonts w:ascii="Times New Roman" w:hAnsi="Times New Roman" w:cs="Times New Roman"/>
          <w:b/>
          <w:sz w:val="36"/>
          <w:szCs w:val="36"/>
        </w:rPr>
      </w:pPr>
    </w:p>
    <w:p w:rsidR="0066431D" w:rsidRPr="0066431D" w:rsidRDefault="0066431D" w:rsidP="00965D2B">
      <w:pPr>
        <w:spacing w:after="0" w:line="360" w:lineRule="auto"/>
        <w:ind w:firstLine="709"/>
        <w:jc w:val="center"/>
        <w:rPr>
          <w:rFonts w:ascii="Times New Roman" w:hAnsi="Times New Roman" w:cs="Times New Roman"/>
          <w:b/>
          <w:sz w:val="48"/>
          <w:szCs w:val="48"/>
        </w:rPr>
      </w:pPr>
      <w:r w:rsidRPr="0066431D">
        <w:rPr>
          <w:rFonts w:ascii="Times New Roman" w:hAnsi="Times New Roman" w:cs="Times New Roman"/>
          <w:b/>
          <w:sz w:val="48"/>
          <w:szCs w:val="48"/>
        </w:rPr>
        <w:t>Подвижная игра с правилами</w:t>
      </w:r>
    </w:p>
    <w:p w:rsidR="0066431D" w:rsidRPr="0066431D" w:rsidRDefault="0066431D" w:rsidP="00965D2B">
      <w:pPr>
        <w:spacing w:after="0" w:line="360" w:lineRule="auto"/>
        <w:ind w:firstLine="709"/>
        <w:jc w:val="center"/>
        <w:rPr>
          <w:rFonts w:ascii="Times New Roman" w:hAnsi="Times New Roman" w:cs="Times New Roman"/>
          <w:b/>
          <w:sz w:val="48"/>
          <w:szCs w:val="48"/>
        </w:rPr>
      </w:pPr>
      <w:r w:rsidRPr="0066431D">
        <w:rPr>
          <w:rFonts w:ascii="Times New Roman" w:hAnsi="Times New Roman" w:cs="Times New Roman"/>
          <w:b/>
          <w:sz w:val="48"/>
          <w:szCs w:val="48"/>
        </w:rPr>
        <w:t>«Лягушки»</w:t>
      </w:r>
    </w:p>
    <w:p w:rsidR="0066431D" w:rsidRPr="0066431D" w:rsidRDefault="00733A3D" w:rsidP="00183D6C">
      <w:pPr>
        <w:spacing w:after="0" w:line="360" w:lineRule="auto"/>
        <w:ind w:firstLine="709"/>
        <w:jc w:val="center"/>
        <w:rPr>
          <w:rFonts w:ascii="Times New Roman" w:hAnsi="Times New Roman" w:cs="Times New Roman"/>
          <w:sz w:val="36"/>
          <w:szCs w:val="36"/>
        </w:rPr>
      </w:pPr>
      <w:r>
        <w:rPr>
          <w:rFonts w:ascii="Times New Roman" w:hAnsi="Times New Roman" w:cs="Times New Roman"/>
          <w:sz w:val="36"/>
          <w:szCs w:val="36"/>
        </w:rPr>
        <w:t>для детей старшего дошкольного возраста (5-6 лет)</w:t>
      </w:r>
    </w:p>
    <w:p w:rsidR="00E66427" w:rsidRDefault="00733A3D" w:rsidP="00733A3D">
      <w:pPr>
        <w:spacing w:after="0" w:line="360" w:lineRule="auto"/>
        <w:jc w:val="center"/>
        <w:rPr>
          <w:rFonts w:ascii="Times New Roman" w:hAnsi="Times New Roman" w:cs="Times New Roman"/>
          <w:b/>
          <w:sz w:val="36"/>
          <w:szCs w:val="36"/>
        </w:rPr>
      </w:pPr>
      <w:r>
        <w:rPr>
          <w:noProof/>
          <w:lang w:eastAsia="ru-RU"/>
        </w:rPr>
        <w:drawing>
          <wp:inline distT="0" distB="0" distL="0" distR="0" wp14:anchorId="7486CEDB" wp14:editId="54E8E66E">
            <wp:extent cx="6118860" cy="2809768"/>
            <wp:effectExtent l="0" t="0" r="0" b="0"/>
            <wp:docPr id="1" name="Рисунок 1" descr="Подвижная игра с правилами «Ляг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вижная игра с правилами «Лягушки»"/>
                    <pic:cNvPicPr>
                      <a:picLocks noChangeAspect="1" noChangeArrowheads="1"/>
                    </pic:cNvPicPr>
                  </pic:nvPicPr>
                  <pic:blipFill rotWithShape="1">
                    <a:blip r:embed="rId5">
                      <a:extLst>
                        <a:ext uri="{28A0092B-C50C-407E-A947-70E740481C1C}">
                          <a14:useLocalDpi xmlns:a14="http://schemas.microsoft.com/office/drawing/2010/main" val="0"/>
                        </a:ext>
                      </a:extLst>
                    </a:blip>
                    <a:srcRect t="10972" b="6039"/>
                    <a:stretch/>
                  </pic:blipFill>
                  <pic:spPr bwMode="auto">
                    <a:xfrm>
                      <a:off x="0" y="0"/>
                      <a:ext cx="6120130" cy="281035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E66427" w:rsidRDefault="00E66427" w:rsidP="00733A3D">
      <w:pPr>
        <w:spacing w:after="0" w:line="360" w:lineRule="auto"/>
        <w:rPr>
          <w:rFonts w:ascii="Times New Roman" w:hAnsi="Times New Roman" w:cs="Times New Roman"/>
          <w:b/>
          <w:sz w:val="36"/>
          <w:szCs w:val="36"/>
        </w:rPr>
      </w:pPr>
    </w:p>
    <w:p w:rsidR="00E66427" w:rsidRPr="0066431D" w:rsidRDefault="0066431D" w:rsidP="0066431D">
      <w:pPr>
        <w:spacing w:after="0" w:line="360" w:lineRule="auto"/>
        <w:ind w:left="5103" w:firstLine="709"/>
        <w:rPr>
          <w:rFonts w:ascii="Times New Roman" w:hAnsi="Times New Roman" w:cs="Times New Roman"/>
          <w:sz w:val="28"/>
          <w:szCs w:val="28"/>
        </w:rPr>
      </w:pPr>
      <w:r w:rsidRPr="0066431D">
        <w:rPr>
          <w:rFonts w:ascii="Times New Roman" w:hAnsi="Times New Roman" w:cs="Times New Roman"/>
          <w:sz w:val="28"/>
          <w:szCs w:val="28"/>
        </w:rPr>
        <w:t>Воспитател</w:t>
      </w:r>
      <w:r w:rsidR="00733A3D">
        <w:rPr>
          <w:rFonts w:ascii="Times New Roman" w:hAnsi="Times New Roman" w:cs="Times New Roman"/>
          <w:sz w:val="28"/>
          <w:szCs w:val="28"/>
        </w:rPr>
        <w:t>ь</w:t>
      </w:r>
      <w:r w:rsidRPr="0066431D">
        <w:rPr>
          <w:rFonts w:ascii="Times New Roman" w:hAnsi="Times New Roman" w:cs="Times New Roman"/>
          <w:sz w:val="28"/>
          <w:szCs w:val="28"/>
        </w:rPr>
        <w:t>:</w:t>
      </w:r>
    </w:p>
    <w:p w:rsidR="006C265E" w:rsidRPr="00733A3D" w:rsidRDefault="0066431D" w:rsidP="00733A3D">
      <w:pPr>
        <w:spacing w:after="0" w:line="360" w:lineRule="auto"/>
        <w:ind w:left="5103" w:firstLine="709"/>
        <w:rPr>
          <w:rFonts w:ascii="Times New Roman" w:hAnsi="Times New Roman" w:cs="Times New Roman"/>
          <w:sz w:val="28"/>
          <w:szCs w:val="28"/>
        </w:rPr>
      </w:pPr>
      <w:r w:rsidRPr="0066431D">
        <w:rPr>
          <w:rFonts w:ascii="Times New Roman" w:hAnsi="Times New Roman" w:cs="Times New Roman"/>
          <w:sz w:val="28"/>
          <w:szCs w:val="28"/>
        </w:rPr>
        <w:t>Гончарова Елена Петровна</w:t>
      </w:r>
    </w:p>
    <w:p w:rsidR="00183D6C" w:rsidRDefault="00183D6C" w:rsidP="00965D2B">
      <w:pPr>
        <w:spacing w:after="0" w:line="360" w:lineRule="auto"/>
        <w:ind w:firstLine="709"/>
        <w:jc w:val="center"/>
        <w:rPr>
          <w:rFonts w:ascii="Times New Roman" w:hAnsi="Times New Roman" w:cs="Times New Roman"/>
          <w:b/>
          <w:sz w:val="36"/>
          <w:szCs w:val="36"/>
        </w:rPr>
      </w:pPr>
    </w:p>
    <w:p w:rsidR="00733A3D" w:rsidRDefault="00733A3D" w:rsidP="00965D2B">
      <w:pPr>
        <w:spacing w:after="0" w:line="360" w:lineRule="auto"/>
        <w:ind w:firstLine="709"/>
        <w:jc w:val="center"/>
        <w:rPr>
          <w:rFonts w:ascii="Times New Roman" w:hAnsi="Times New Roman" w:cs="Times New Roman"/>
          <w:b/>
          <w:sz w:val="36"/>
          <w:szCs w:val="36"/>
        </w:rPr>
      </w:pPr>
    </w:p>
    <w:p w:rsidR="0066431D" w:rsidRPr="006C265E" w:rsidRDefault="0066431D" w:rsidP="00965D2B">
      <w:pPr>
        <w:spacing w:after="0" w:line="360" w:lineRule="auto"/>
        <w:ind w:firstLine="709"/>
        <w:jc w:val="center"/>
        <w:rPr>
          <w:rFonts w:ascii="Times New Roman" w:hAnsi="Times New Roman" w:cs="Times New Roman"/>
          <w:sz w:val="28"/>
          <w:szCs w:val="28"/>
        </w:rPr>
      </w:pPr>
      <w:r w:rsidRPr="006C265E">
        <w:rPr>
          <w:rFonts w:ascii="Times New Roman" w:hAnsi="Times New Roman" w:cs="Times New Roman"/>
          <w:sz w:val="28"/>
          <w:szCs w:val="28"/>
        </w:rPr>
        <w:t>Азов</w:t>
      </w:r>
    </w:p>
    <w:p w:rsidR="0066431D" w:rsidRDefault="00183D6C" w:rsidP="00965D2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2018 г.</w:t>
      </w:r>
    </w:p>
    <w:p w:rsidR="00733A3D" w:rsidRPr="006C265E" w:rsidRDefault="00733A3D" w:rsidP="00965D2B">
      <w:pPr>
        <w:spacing w:after="0" w:line="360" w:lineRule="auto"/>
        <w:ind w:firstLine="709"/>
        <w:jc w:val="center"/>
        <w:rPr>
          <w:rFonts w:ascii="Times New Roman" w:hAnsi="Times New Roman" w:cs="Times New Roman"/>
          <w:sz w:val="28"/>
          <w:szCs w:val="28"/>
        </w:rPr>
      </w:pPr>
    </w:p>
    <w:p w:rsidR="003064F3" w:rsidRPr="00965D2B" w:rsidRDefault="0043521F" w:rsidP="00965D2B">
      <w:pPr>
        <w:spacing w:after="0" w:line="360" w:lineRule="auto"/>
        <w:ind w:firstLine="709"/>
        <w:jc w:val="center"/>
        <w:rPr>
          <w:rFonts w:ascii="Times New Roman" w:hAnsi="Times New Roman" w:cs="Times New Roman"/>
          <w:b/>
          <w:sz w:val="36"/>
          <w:szCs w:val="36"/>
        </w:rPr>
      </w:pPr>
      <w:r w:rsidRPr="00965D2B">
        <w:rPr>
          <w:rFonts w:ascii="Times New Roman" w:hAnsi="Times New Roman" w:cs="Times New Roman"/>
          <w:b/>
          <w:sz w:val="36"/>
          <w:szCs w:val="36"/>
        </w:rPr>
        <w:t>Подвижная игра с правилами</w:t>
      </w:r>
    </w:p>
    <w:p w:rsidR="0043521F" w:rsidRPr="00965D2B" w:rsidRDefault="0043521F" w:rsidP="00965D2B">
      <w:pPr>
        <w:spacing w:after="0" w:line="360" w:lineRule="auto"/>
        <w:ind w:firstLine="709"/>
        <w:jc w:val="center"/>
        <w:rPr>
          <w:rFonts w:ascii="Times New Roman" w:hAnsi="Times New Roman" w:cs="Times New Roman"/>
          <w:b/>
          <w:sz w:val="36"/>
          <w:szCs w:val="36"/>
        </w:rPr>
      </w:pPr>
      <w:r w:rsidRPr="00965D2B">
        <w:rPr>
          <w:rFonts w:ascii="Times New Roman" w:hAnsi="Times New Roman" w:cs="Times New Roman"/>
          <w:b/>
          <w:sz w:val="36"/>
          <w:szCs w:val="36"/>
        </w:rPr>
        <w:t>«Лягушки»</w:t>
      </w:r>
    </w:p>
    <w:p w:rsidR="00965D2B" w:rsidRDefault="00BC5526" w:rsidP="00965D2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Цели:</w:t>
      </w:r>
      <w:r w:rsidR="0043521F" w:rsidRPr="00965D2B">
        <w:rPr>
          <w:rFonts w:ascii="Times New Roman" w:hAnsi="Times New Roman" w:cs="Times New Roman"/>
          <w:sz w:val="28"/>
          <w:szCs w:val="28"/>
        </w:rPr>
        <w:t xml:space="preserve"> </w:t>
      </w:r>
    </w:p>
    <w:p w:rsidR="00965D2B" w:rsidRDefault="00965D2B" w:rsidP="00965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43521F" w:rsidRPr="00965D2B">
        <w:rPr>
          <w:rFonts w:ascii="Times New Roman" w:hAnsi="Times New Roman" w:cs="Times New Roman"/>
          <w:sz w:val="28"/>
          <w:szCs w:val="28"/>
        </w:rPr>
        <w:t xml:space="preserve">азвитие опорно-двигательного аппарата, </w:t>
      </w:r>
    </w:p>
    <w:p w:rsidR="00965D2B" w:rsidRDefault="00965D2B" w:rsidP="00965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521F" w:rsidRPr="00965D2B">
        <w:rPr>
          <w:rFonts w:ascii="Times New Roman" w:hAnsi="Times New Roman" w:cs="Times New Roman"/>
          <w:sz w:val="28"/>
          <w:szCs w:val="28"/>
        </w:rPr>
        <w:t xml:space="preserve">развитие ловкости,  </w:t>
      </w:r>
    </w:p>
    <w:p w:rsidR="00965D2B" w:rsidRDefault="00965D2B" w:rsidP="00965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521F" w:rsidRPr="00965D2B">
        <w:rPr>
          <w:rFonts w:ascii="Times New Roman" w:hAnsi="Times New Roman" w:cs="Times New Roman"/>
          <w:sz w:val="28"/>
          <w:szCs w:val="28"/>
        </w:rPr>
        <w:t xml:space="preserve">умения прыгать с места, </w:t>
      </w:r>
    </w:p>
    <w:p w:rsidR="00965D2B" w:rsidRDefault="00965D2B" w:rsidP="00965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5D2B">
        <w:rPr>
          <w:rFonts w:ascii="Times New Roman" w:hAnsi="Times New Roman" w:cs="Times New Roman"/>
          <w:sz w:val="28"/>
          <w:szCs w:val="28"/>
        </w:rPr>
        <w:t>умения выполнять движения по сигналу,</w:t>
      </w:r>
      <w:r w:rsidR="0043521F" w:rsidRPr="00965D2B">
        <w:rPr>
          <w:rFonts w:ascii="Times New Roman" w:hAnsi="Times New Roman" w:cs="Times New Roman"/>
          <w:sz w:val="28"/>
          <w:szCs w:val="28"/>
        </w:rPr>
        <w:t xml:space="preserve"> </w:t>
      </w:r>
    </w:p>
    <w:p w:rsidR="00965D2B" w:rsidRDefault="00965D2B" w:rsidP="00965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5526" w:rsidRPr="00965D2B">
        <w:rPr>
          <w:rFonts w:ascii="Times New Roman" w:hAnsi="Times New Roman" w:cs="Times New Roman"/>
          <w:sz w:val="28"/>
          <w:szCs w:val="28"/>
        </w:rPr>
        <w:t>внимания,</w:t>
      </w:r>
      <w:r w:rsidR="0043521F" w:rsidRPr="00965D2B">
        <w:rPr>
          <w:rFonts w:ascii="Times New Roman" w:hAnsi="Times New Roman" w:cs="Times New Roman"/>
          <w:sz w:val="28"/>
          <w:szCs w:val="28"/>
        </w:rPr>
        <w:t xml:space="preserve"> </w:t>
      </w:r>
    </w:p>
    <w:p w:rsidR="00965D2B" w:rsidRDefault="00965D2B" w:rsidP="00965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5526" w:rsidRPr="00965D2B">
        <w:rPr>
          <w:rFonts w:ascii="Times New Roman" w:hAnsi="Times New Roman" w:cs="Times New Roman"/>
          <w:sz w:val="28"/>
          <w:szCs w:val="28"/>
        </w:rPr>
        <w:t>памяти,</w:t>
      </w:r>
    </w:p>
    <w:p w:rsidR="0043521F" w:rsidRPr="00965D2B" w:rsidRDefault="00965D2B" w:rsidP="00965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521F" w:rsidRPr="00965D2B">
        <w:rPr>
          <w:rFonts w:ascii="Times New Roman" w:hAnsi="Times New Roman" w:cs="Times New Roman"/>
          <w:sz w:val="28"/>
          <w:szCs w:val="28"/>
        </w:rPr>
        <w:t>развитие  словаря детей.</w:t>
      </w:r>
    </w:p>
    <w:p w:rsidR="0043521F" w:rsidRPr="00965D2B" w:rsidRDefault="0043521F"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b/>
          <w:sz w:val="28"/>
          <w:szCs w:val="28"/>
        </w:rPr>
        <w:t>Материал.</w:t>
      </w:r>
      <w:r w:rsidRPr="00965D2B">
        <w:rPr>
          <w:rFonts w:ascii="Times New Roman" w:hAnsi="Times New Roman" w:cs="Times New Roman"/>
          <w:sz w:val="28"/>
          <w:szCs w:val="28"/>
        </w:rPr>
        <w:t xml:space="preserve"> В ходе игры дети читают стихотворение А.</w:t>
      </w:r>
      <w:r w:rsidR="00BC5526">
        <w:rPr>
          <w:rFonts w:ascii="Times New Roman" w:hAnsi="Times New Roman" w:cs="Times New Roman"/>
          <w:sz w:val="28"/>
          <w:szCs w:val="28"/>
        </w:rPr>
        <w:t xml:space="preserve"> </w:t>
      </w:r>
      <w:proofErr w:type="spellStart"/>
      <w:r w:rsidRPr="00965D2B">
        <w:rPr>
          <w:rFonts w:ascii="Times New Roman" w:hAnsi="Times New Roman" w:cs="Times New Roman"/>
          <w:sz w:val="28"/>
          <w:szCs w:val="28"/>
        </w:rPr>
        <w:t>Барто</w:t>
      </w:r>
      <w:proofErr w:type="spellEnd"/>
      <w:r w:rsidRPr="00965D2B">
        <w:rPr>
          <w:rFonts w:ascii="Times New Roman" w:hAnsi="Times New Roman" w:cs="Times New Roman"/>
          <w:sz w:val="28"/>
          <w:szCs w:val="28"/>
        </w:rPr>
        <w:t>.</w:t>
      </w:r>
    </w:p>
    <w:p w:rsidR="00E66427" w:rsidRDefault="00E66427" w:rsidP="00E66427">
      <w:pPr>
        <w:spacing w:after="0" w:line="360" w:lineRule="auto"/>
        <w:ind w:firstLine="709"/>
        <w:jc w:val="both"/>
        <w:rPr>
          <w:rFonts w:ascii="Times New Roman" w:hAnsi="Times New Roman" w:cs="Times New Roman"/>
          <w:sz w:val="28"/>
          <w:szCs w:val="28"/>
        </w:rPr>
      </w:pPr>
    </w:p>
    <w:p w:rsidR="00E66427" w:rsidRPr="00E66427" w:rsidRDefault="00E66427" w:rsidP="00E66427">
      <w:pPr>
        <w:spacing w:after="0" w:line="360" w:lineRule="auto"/>
        <w:ind w:firstLine="709"/>
        <w:jc w:val="both"/>
        <w:rPr>
          <w:rFonts w:ascii="Times New Roman" w:hAnsi="Times New Roman" w:cs="Times New Roman"/>
          <w:b/>
          <w:sz w:val="28"/>
          <w:szCs w:val="28"/>
          <w:u w:val="single"/>
        </w:rPr>
      </w:pPr>
      <w:r w:rsidRPr="00E66427">
        <w:rPr>
          <w:rFonts w:ascii="Times New Roman" w:hAnsi="Times New Roman" w:cs="Times New Roman"/>
          <w:b/>
          <w:sz w:val="28"/>
          <w:szCs w:val="28"/>
          <w:u w:val="single"/>
        </w:rPr>
        <w:t>Воспитатель:</w:t>
      </w:r>
    </w:p>
    <w:p w:rsidR="00E66427" w:rsidRDefault="00E66427" w:rsidP="00E664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Тише </w:t>
      </w:r>
      <w:proofErr w:type="spellStart"/>
      <w:r>
        <w:rPr>
          <w:rFonts w:ascii="Times New Roman" w:hAnsi="Times New Roman" w:cs="Times New Roman"/>
          <w:sz w:val="28"/>
          <w:szCs w:val="28"/>
        </w:rPr>
        <w:t>тише</w:t>
      </w:r>
      <w:proofErr w:type="spellEnd"/>
      <w:r>
        <w:rPr>
          <w:rFonts w:ascii="Times New Roman" w:hAnsi="Times New Roman" w:cs="Times New Roman"/>
          <w:sz w:val="28"/>
          <w:szCs w:val="28"/>
        </w:rPr>
        <w:t>, детвора</w:t>
      </w:r>
    </w:p>
    <w:p w:rsidR="00E66427" w:rsidRDefault="00E66427" w:rsidP="00E664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Начинается игра.</w:t>
      </w:r>
    </w:p>
    <w:p w:rsidR="00E66427" w:rsidRDefault="00E66427" w:rsidP="00E664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E66427" w:rsidRPr="00965D2B" w:rsidRDefault="00E66427" w:rsidP="00E664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Начинаем мы играть.</w:t>
      </w:r>
    </w:p>
    <w:p w:rsidR="00E66427" w:rsidRDefault="00E66427" w:rsidP="00965D2B">
      <w:pPr>
        <w:spacing w:after="0" w:line="360" w:lineRule="auto"/>
        <w:ind w:firstLine="709"/>
        <w:jc w:val="both"/>
        <w:rPr>
          <w:rFonts w:ascii="Times New Roman" w:hAnsi="Times New Roman" w:cs="Times New Roman"/>
          <w:b/>
          <w:sz w:val="28"/>
          <w:szCs w:val="28"/>
        </w:rPr>
      </w:pPr>
    </w:p>
    <w:p w:rsidR="0043521F" w:rsidRPr="00965D2B" w:rsidRDefault="0043521F"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b/>
          <w:sz w:val="28"/>
          <w:szCs w:val="28"/>
        </w:rPr>
        <w:t>Ход игры.</w:t>
      </w:r>
      <w:r w:rsidRPr="00965D2B">
        <w:rPr>
          <w:rFonts w:ascii="Times New Roman" w:hAnsi="Times New Roman" w:cs="Times New Roman"/>
          <w:sz w:val="28"/>
          <w:szCs w:val="28"/>
        </w:rPr>
        <w:t xml:space="preserve"> На земле очерчивается большой прямоугольник – это река. С двух сторон рисуют берега, на ни</w:t>
      </w:r>
      <w:r w:rsidR="007C6F1B" w:rsidRPr="00965D2B">
        <w:rPr>
          <w:rFonts w:ascii="Times New Roman" w:hAnsi="Times New Roman" w:cs="Times New Roman"/>
          <w:sz w:val="28"/>
          <w:szCs w:val="28"/>
        </w:rPr>
        <w:t>х – кочки (кружочки, очерченные на таком расстоянии, чтобы не трудно было с кочки одним прыжком попасть в воду, т.е. в очерченный прямоугольник).</w:t>
      </w:r>
    </w:p>
    <w:p w:rsidR="007C6F1B" w:rsidRPr="00965D2B" w:rsidRDefault="007C6F1B"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sz w:val="28"/>
          <w:szCs w:val="28"/>
        </w:rPr>
        <w:t xml:space="preserve">«Журавль» сидит в своем гнезде, а «лягушки» (остальные дети) усаживаются на кочки и начинают свой концерт: </w:t>
      </w:r>
    </w:p>
    <w:p w:rsidR="007C6F1B" w:rsidRPr="00965D2B" w:rsidRDefault="007C6F1B" w:rsidP="00965D2B">
      <w:pPr>
        <w:spacing w:after="0" w:line="360" w:lineRule="auto"/>
        <w:ind w:left="2835"/>
        <w:rPr>
          <w:rFonts w:ascii="Times New Roman" w:hAnsi="Times New Roman" w:cs="Times New Roman"/>
          <w:i/>
          <w:sz w:val="32"/>
          <w:szCs w:val="32"/>
        </w:rPr>
      </w:pPr>
      <w:r w:rsidRPr="00965D2B">
        <w:rPr>
          <w:rFonts w:ascii="Times New Roman" w:hAnsi="Times New Roman" w:cs="Times New Roman"/>
          <w:i/>
          <w:sz w:val="32"/>
          <w:szCs w:val="32"/>
        </w:rPr>
        <w:t>Вот с насиженной гнилушки</w:t>
      </w:r>
    </w:p>
    <w:p w:rsidR="007C6F1B" w:rsidRPr="00965D2B" w:rsidRDefault="007C6F1B" w:rsidP="00965D2B">
      <w:pPr>
        <w:spacing w:after="0" w:line="360" w:lineRule="auto"/>
        <w:ind w:left="2835"/>
        <w:rPr>
          <w:rFonts w:ascii="Times New Roman" w:hAnsi="Times New Roman" w:cs="Times New Roman"/>
          <w:i/>
          <w:sz w:val="32"/>
          <w:szCs w:val="32"/>
        </w:rPr>
      </w:pPr>
      <w:r w:rsidRPr="00965D2B">
        <w:rPr>
          <w:rFonts w:ascii="Times New Roman" w:hAnsi="Times New Roman" w:cs="Times New Roman"/>
          <w:i/>
          <w:sz w:val="32"/>
          <w:szCs w:val="32"/>
        </w:rPr>
        <w:t>В воду шлепнулась лягушка.</w:t>
      </w:r>
    </w:p>
    <w:p w:rsidR="007C6F1B" w:rsidRPr="00965D2B" w:rsidRDefault="007C6F1B" w:rsidP="00965D2B">
      <w:pPr>
        <w:spacing w:after="0" w:line="360" w:lineRule="auto"/>
        <w:ind w:left="2835"/>
        <w:rPr>
          <w:rFonts w:ascii="Times New Roman" w:hAnsi="Times New Roman" w:cs="Times New Roman"/>
          <w:i/>
          <w:sz w:val="32"/>
          <w:szCs w:val="32"/>
        </w:rPr>
      </w:pPr>
      <w:r w:rsidRPr="00965D2B">
        <w:rPr>
          <w:rFonts w:ascii="Times New Roman" w:hAnsi="Times New Roman" w:cs="Times New Roman"/>
          <w:i/>
          <w:sz w:val="32"/>
          <w:szCs w:val="32"/>
        </w:rPr>
        <w:t>И, надувшись, как волдырь,</w:t>
      </w:r>
    </w:p>
    <w:p w:rsidR="007C6F1B" w:rsidRPr="00965D2B" w:rsidRDefault="007C6F1B" w:rsidP="00965D2B">
      <w:pPr>
        <w:spacing w:after="0" w:line="360" w:lineRule="auto"/>
        <w:ind w:left="2835"/>
        <w:rPr>
          <w:rFonts w:ascii="Times New Roman" w:hAnsi="Times New Roman" w:cs="Times New Roman"/>
          <w:i/>
          <w:sz w:val="32"/>
          <w:szCs w:val="32"/>
        </w:rPr>
      </w:pPr>
      <w:r w:rsidRPr="00965D2B">
        <w:rPr>
          <w:rFonts w:ascii="Times New Roman" w:hAnsi="Times New Roman" w:cs="Times New Roman"/>
          <w:i/>
          <w:sz w:val="32"/>
          <w:szCs w:val="32"/>
        </w:rPr>
        <w:t>Стала квакать из воды:</w:t>
      </w:r>
    </w:p>
    <w:p w:rsidR="007C6F1B" w:rsidRPr="00965D2B" w:rsidRDefault="007C6F1B" w:rsidP="00965D2B">
      <w:pPr>
        <w:spacing w:after="0" w:line="360" w:lineRule="auto"/>
        <w:ind w:left="2835"/>
        <w:rPr>
          <w:rFonts w:ascii="Times New Roman" w:hAnsi="Times New Roman" w:cs="Times New Roman"/>
          <w:i/>
          <w:sz w:val="32"/>
          <w:szCs w:val="32"/>
        </w:rPr>
      </w:pPr>
      <w:r w:rsidRPr="00965D2B">
        <w:rPr>
          <w:rFonts w:ascii="Times New Roman" w:hAnsi="Times New Roman" w:cs="Times New Roman"/>
          <w:i/>
          <w:sz w:val="32"/>
          <w:szCs w:val="32"/>
        </w:rPr>
        <w:lastRenderedPageBreak/>
        <w:t>«</w:t>
      </w:r>
      <w:proofErr w:type="spellStart"/>
      <w:r w:rsidRPr="00965D2B">
        <w:rPr>
          <w:rFonts w:ascii="Times New Roman" w:hAnsi="Times New Roman" w:cs="Times New Roman"/>
          <w:i/>
          <w:sz w:val="32"/>
          <w:szCs w:val="32"/>
        </w:rPr>
        <w:t>Ква</w:t>
      </w:r>
      <w:proofErr w:type="spellEnd"/>
      <w:r w:rsidRPr="00965D2B">
        <w:rPr>
          <w:rFonts w:ascii="Times New Roman" w:hAnsi="Times New Roman" w:cs="Times New Roman"/>
          <w:i/>
          <w:sz w:val="32"/>
          <w:szCs w:val="32"/>
        </w:rPr>
        <w:t xml:space="preserve">, </w:t>
      </w:r>
      <w:proofErr w:type="spellStart"/>
      <w:r w:rsidRPr="00965D2B">
        <w:rPr>
          <w:rFonts w:ascii="Times New Roman" w:hAnsi="Times New Roman" w:cs="Times New Roman"/>
          <w:i/>
          <w:sz w:val="32"/>
          <w:szCs w:val="32"/>
        </w:rPr>
        <w:t>кэ</w:t>
      </w:r>
      <w:proofErr w:type="spellEnd"/>
      <w:r w:rsidRPr="00965D2B">
        <w:rPr>
          <w:rFonts w:ascii="Times New Roman" w:hAnsi="Times New Roman" w:cs="Times New Roman"/>
          <w:i/>
          <w:sz w:val="32"/>
          <w:szCs w:val="32"/>
        </w:rPr>
        <w:t xml:space="preserve">, </w:t>
      </w:r>
      <w:proofErr w:type="spellStart"/>
      <w:r w:rsidRPr="00965D2B">
        <w:rPr>
          <w:rFonts w:ascii="Times New Roman" w:hAnsi="Times New Roman" w:cs="Times New Roman"/>
          <w:i/>
          <w:sz w:val="32"/>
          <w:szCs w:val="32"/>
        </w:rPr>
        <w:t>кэ</w:t>
      </w:r>
      <w:proofErr w:type="spellEnd"/>
      <w:r w:rsidRPr="00965D2B">
        <w:rPr>
          <w:rFonts w:ascii="Times New Roman" w:hAnsi="Times New Roman" w:cs="Times New Roman"/>
          <w:i/>
          <w:sz w:val="32"/>
          <w:szCs w:val="32"/>
        </w:rPr>
        <w:t xml:space="preserve">, </w:t>
      </w:r>
      <w:proofErr w:type="spellStart"/>
      <w:r w:rsidRPr="00965D2B">
        <w:rPr>
          <w:rFonts w:ascii="Times New Roman" w:hAnsi="Times New Roman" w:cs="Times New Roman"/>
          <w:i/>
          <w:sz w:val="32"/>
          <w:szCs w:val="32"/>
        </w:rPr>
        <w:t>ква</w:t>
      </w:r>
      <w:proofErr w:type="spellEnd"/>
      <w:r w:rsidRPr="00965D2B">
        <w:rPr>
          <w:rFonts w:ascii="Times New Roman" w:hAnsi="Times New Roman" w:cs="Times New Roman"/>
          <w:i/>
          <w:sz w:val="32"/>
          <w:szCs w:val="32"/>
        </w:rPr>
        <w:t xml:space="preserve">, </w:t>
      </w:r>
      <w:proofErr w:type="spellStart"/>
      <w:r w:rsidRPr="00965D2B">
        <w:rPr>
          <w:rFonts w:ascii="Times New Roman" w:hAnsi="Times New Roman" w:cs="Times New Roman"/>
          <w:i/>
          <w:sz w:val="32"/>
          <w:szCs w:val="32"/>
        </w:rPr>
        <w:t>кэ</w:t>
      </w:r>
      <w:proofErr w:type="spellEnd"/>
      <w:r w:rsidRPr="00965D2B">
        <w:rPr>
          <w:rFonts w:ascii="Times New Roman" w:hAnsi="Times New Roman" w:cs="Times New Roman"/>
          <w:i/>
          <w:sz w:val="32"/>
          <w:szCs w:val="32"/>
        </w:rPr>
        <w:t xml:space="preserve">, </w:t>
      </w:r>
      <w:proofErr w:type="spellStart"/>
      <w:r w:rsidRPr="00965D2B">
        <w:rPr>
          <w:rFonts w:ascii="Times New Roman" w:hAnsi="Times New Roman" w:cs="Times New Roman"/>
          <w:i/>
          <w:sz w:val="32"/>
          <w:szCs w:val="32"/>
        </w:rPr>
        <w:t>кэ</w:t>
      </w:r>
      <w:proofErr w:type="spellEnd"/>
      <w:r w:rsidRPr="00965D2B">
        <w:rPr>
          <w:rFonts w:ascii="Times New Roman" w:hAnsi="Times New Roman" w:cs="Times New Roman"/>
          <w:i/>
          <w:sz w:val="32"/>
          <w:szCs w:val="32"/>
        </w:rPr>
        <w:t>,</w:t>
      </w:r>
    </w:p>
    <w:p w:rsidR="007C6F1B" w:rsidRDefault="007C6F1B" w:rsidP="00965D2B">
      <w:pPr>
        <w:spacing w:after="0" w:line="360" w:lineRule="auto"/>
        <w:ind w:left="2835"/>
        <w:rPr>
          <w:rFonts w:ascii="Times New Roman" w:hAnsi="Times New Roman" w:cs="Times New Roman"/>
          <w:i/>
          <w:sz w:val="32"/>
          <w:szCs w:val="32"/>
        </w:rPr>
      </w:pPr>
      <w:r w:rsidRPr="00965D2B">
        <w:rPr>
          <w:rFonts w:ascii="Times New Roman" w:hAnsi="Times New Roman" w:cs="Times New Roman"/>
          <w:i/>
          <w:sz w:val="32"/>
          <w:szCs w:val="32"/>
        </w:rPr>
        <w:t>Будет дождик на реке».</w:t>
      </w:r>
    </w:p>
    <w:p w:rsidR="00733A3D" w:rsidRPr="00965D2B" w:rsidRDefault="00733A3D" w:rsidP="00733A3D">
      <w:pPr>
        <w:spacing w:after="0" w:line="360" w:lineRule="auto"/>
        <w:jc w:val="center"/>
        <w:rPr>
          <w:rFonts w:ascii="Times New Roman" w:hAnsi="Times New Roman" w:cs="Times New Roman"/>
          <w:i/>
          <w:sz w:val="32"/>
          <w:szCs w:val="32"/>
        </w:rPr>
      </w:pPr>
      <w:r w:rsidRPr="00CD4301">
        <w:rPr>
          <w:rFonts w:ascii="Times New Roman" w:hAnsi="Times New Roman" w:cs="Times New Roman"/>
          <w:b/>
          <w:noProof/>
          <w:sz w:val="32"/>
          <w:szCs w:val="32"/>
          <w:lang w:eastAsia="ru-RU"/>
        </w:rPr>
        <w:drawing>
          <wp:inline distT="0" distB="0" distL="0" distR="0" wp14:anchorId="6B711F7D" wp14:editId="6DD1DBFE">
            <wp:extent cx="5314950" cy="3389259"/>
            <wp:effectExtent l="0" t="0" r="0" b="1905"/>
            <wp:docPr id="2" name="Рисунок 2" descr="C:\Фотогр\Лягушки\IMG_5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Фотогр\Лягушки\IMG_589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341"/>
                    <a:stretch/>
                  </pic:blipFill>
                  <pic:spPr bwMode="auto">
                    <a:xfrm>
                      <a:off x="0" y="0"/>
                      <a:ext cx="5315933" cy="338988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7C6F1B" w:rsidRDefault="007C6F1B"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sz w:val="28"/>
          <w:szCs w:val="28"/>
        </w:rPr>
        <w:t>Как только «лягушки» скажут последние слова, «журавль» вылетает из гнезда и ловит их. «Лягушки» не даются, они прыгают в воду, где «журавлю» ловить их не разрешается.</w:t>
      </w:r>
    </w:p>
    <w:p w:rsidR="00733A3D" w:rsidRPr="00965D2B" w:rsidRDefault="00733A3D" w:rsidP="00965D2B">
      <w:pPr>
        <w:spacing w:after="0" w:line="360" w:lineRule="auto"/>
        <w:ind w:firstLine="709"/>
        <w:jc w:val="both"/>
        <w:rPr>
          <w:rFonts w:ascii="Times New Roman" w:hAnsi="Times New Roman" w:cs="Times New Roman"/>
          <w:sz w:val="28"/>
          <w:szCs w:val="28"/>
        </w:rPr>
      </w:pPr>
      <w:bookmarkStart w:id="0" w:name="_GoBack"/>
      <w:r w:rsidRPr="00CD4301">
        <w:rPr>
          <w:rFonts w:ascii="Times New Roman" w:hAnsi="Times New Roman" w:cs="Times New Roman"/>
          <w:b/>
          <w:noProof/>
          <w:sz w:val="32"/>
          <w:szCs w:val="32"/>
          <w:lang w:eastAsia="ru-RU"/>
        </w:rPr>
        <w:drawing>
          <wp:inline distT="0" distB="0" distL="0" distR="0" wp14:anchorId="6A6D73DF" wp14:editId="040313A6">
            <wp:extent cx="5267325" cy="3364902"/>
            <wp:effectExtent l="0" t="0" r="0" b="6985"/>
            <wp:docPr id="3" name="Рисунок 3" descr="C:\Фотогр\Лягушки\IMG_5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Фотогр\Лягушки\IMG_584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167"/>
                    <a:stretch/>
                  </pic:blipFill>
                  <pic:spPr bwMode="auto">
                    <a:xfrm>
                      <a:off x="0" y="0"/>
                      <a:ext cx="5269878" cy="336653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bookmarkEnd w:id="0"/>
    </w:p>
    <w:p w:rsidR="007C6F1B" w:rsidRPr="00965D2B" w:rsidRDefault="00900075"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sz w:val="28"/>
          <w:szCs w:val="28"/>
        </w:rPr>
        <w:t>Пойманная «лягушка» остается на кочке до тех пор, пока «журавль» не улетает и пока не вылезают снова все «лягушки».</w:t>
      </w:r>
    </w:p>
    <w:p w:rsidR="00900075" w:rsidRPr="00965D2B" w:rsidRDefault="00900075"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sz w:val="28"/>
          <w:szCs w:val="28"/>
        </w:rPr>
        <w:lastRenderedPageBreak/>
        <w:t>После того как «журавль» поймает несколько «лягушек» (например 3 – 4), выбирается новый журавль из числа тех детей, которые ни разу не были пойманы.</w:t>
      </w:r>
    </w:p>
    <w:p w:rsidR="00900075" w:rsidRPr="00965D2B" w:rsidRDefault="00900075"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sz w:val="28"/>
          <w:szCs w:val="28"/>
        </w:rPr>
        <w:t>Дети на кочках сидят на корточках, а в воде могут плавать (бегать внутри круга). Обратно на кочку можно попадать только прыжком.</w:t>
      </w:r>
    </w:p>
    <w:p w:rsidR="00900075" w:rsidRPr="00965D2B" w:rsidRDefault="004F0380"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b/>
          <w:sz w:val="28"/>
          <w:szCs w:val="28"/>
        </w:rPr>
        <w:t>Пра</w:t>
      </w:r>
      <w:r w:rsidR="00900075" w:rsidRPr="00965D2B">
        <w:rPr>
          <w:rFonts w:ascii="Times New Roman" w:hAnsi="Times New Roman" w:cs="Times New Roman"/>
          <w:b/>
          <w:sz w:val="28"/>
          <w:szCs w:val="28"/>
        </w:rPr>
        <w:t>вила игры.</w:t>
      </w:r>
      <w:r w:rsidR="00900075" w:rsidRPr="00965D2B">
        <w:rPr>
          <w:rFonts w:ascii="Times New Roman" w:hAnsi="Times New Roman" w:cs="Times New Roman"/>
          <w:sz w:val="28"/>
          <w:szCs w:val="28"/>
        </w:rPr>
        <w:t xml:space="preserve"> Начинать движение можно только после того</w:t>
      </w:r>
      <w:r w:rsidRPr="00965D2B">
        <w:rPr>
          <w:rFonts w:ascii="Times New Roman" w:hAnsi="Times New Roman" w:cs="Times New Roman"/>
          <w:sz w:val="28"/>
          <w:szCs w:val="28"/>
        </w:rPr>
        <w:t xml:space="preserve">, как дети закончат говорить стихотворение. Ловить «лягушек» разрешается только за пределами реки – на кочке или между ними за прямоугольником. Каждый третий, пойманный </w:t>
      </w:r>
      <w:r w:rsidR="00BC5526">
        <w:rPr>
          <w:rFonts w:ascii="Times New Roman" w:hAnsi="Times New Roman" w:cs="Times New Roman"/>
          <w:sz w:val="28"/>
          <w:szCs w:val="28"/>
        </w:rPr>
        <w:t>«журавлем»</w:t>
      </w:r>
      <w:r w:rsidRPr="00965D2B">
        <w:rPr>
          <w:rFonts w:ascii="Times New Roman" w:hAnsi="Times New Roman" w:cs="Times New Roman"/>
          <w:sz w:val="28"/>
          <w:szCs w:val="28"/>
        </w:rPr>
        <w:t>, меняется с ним ролью.</w:t>
      </w:r>
    </w:p>
    <w:p w:rsidR="004F0380" w:rsidRPr="00965D2B" w:rsidRDefault="004F0380"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b/>
          <w:sz w:val="28"/>
          <w:szCs w:val="28"/>
        </w:rPr>
        <w:t>Указания к игре.</w:t>
      </w:r>
      <w:r w:rsidRPr="00965D2B">
        <w:rPr>
          <w:rFonts w:ascii="Times New Roman" w:hAnsi="Times New Roman" w:cs="Times New Roman"/>
          <w:sz w:val="28"/>
          <w:szCs w:val="28"/>
        </w:rPr>
        <w:t xml:space="preserve"> От кочек до реки примерно 45 – 50 см. Надо показать детям, что это расстояние нужно перепрыгнуть одним прыжком. Гнездо журавля должно быть поблизости, иначе он не сможет поймать лягушку.</w:t>
      </w:r>
    </w:p>
    <w:p w:rsidR="004F0380" w:rsidRPr="00965D2B" w:rsidRDefault="004F0380"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sz w:val="28"/>
          <w:szCs w:val="28"/>
        </w:rPr>
        <w:t>Необходимо следить за соблюдением первого правила, так как, говоря стихотворение, дети отдыхают после прыжка. Следует также разъяснить детям, что «лягушки» не прыгают из воды на кочки до тех пор, пока не улетит «журавль». Таким образом, в игре регулируется прыганье, иначе дети очень устанут.</w:t>
      </w:r>
    </w:p>
    <w:p w:rsidR="004F0380" w:rsidRDefault="00965D2B" w:rsidP="00965D2B">
      <w:pPr>
        <w:spacing w:after="0" w:line="360" w:lineRule="auto"/>
        <w:ind w:firstLine="709"/>
        <w:jc w:val="both"/>
        <w:rPr>
          <w:rFonts w:ascii="Times New Roman" w:hAnsi="Times New Roman" w:cs="Times New Roman"/>
          <w:sz w:val="28"/>
          <w:szCs w:val="28"/>
        </w:rPr>
      </w:pPr>
      <w:r w:rsidRPr="00965D2B">
        <w:rPr>
          <w:rFonts w:ascii="Times New Roman" w:hAnsi="Times New Roman" w:cs="Times New Roman"/>
          <w:sz w:val="28"/>
          <w:szCs w:val="28"/>
        </w:rPr>
        <w:t>Образ журавля нужно нарисовать детям настолько ярко, чтобы они сами, по-своему изобразили его в движениях: как он шагает на длинных ногах по берегу, выискивая лягушек, какой у него длинный клюв и т.п.</w:t>
      </w:r>
    </w:p>
    <w:p w:rsidR="006C265E" w:rsidRDefault="006C265E" w:rsidP="00965D2B">
      <w:pPr>
        <w:spacing w:after="0" w:line="360" w:lineRule="auto"/>
        <w:ind w:firstLine="709"/>
        <w:jc w:val="both"/>
        <w:rPr>
          <w:rFonts w:ascii="Times New Roman" w:hAnsi="Times New Roman" w:cs="Times New Roman"/>
          <w:sz w:val="28"/>
          <w:szCs w:val="28"/>
        </w:rPr>
      </w:pPr>
    </w:p>
    <w:p w:rsidR="00E66427" w:rsidRPr="006C265E" w:rsidRDefault="00E66427" w:rsidP="00965D2B">
      <w:pPr>
        <w:spacing w:after="0" w:line="360" w:lineRule="auto"/>
        <w:ind w:firstLine="709"/>
        <w:jc w:val="both"/>
        <w:rPr>
          <w:rFonts w:ascii="Times New Roman" w:hAnsi="Times New Roman" w:cs="Times New Roman"/>
          <w:b/>
          <w:sz w:val="28"/>
          <w:szCs w:val="28"/>
        </w:rPr>
      </w:pPr>
      <w:r w:rsidRPr="006C265E">
        <w:rPr>
          <w:rFonts w:ascii="Times New Roman" w:hAnsi="Times New Roman" w:cs="Times New Roman"/>
          <w:b/>
          <w:sz w:val="28"/>
          <w:szCs w:val="28"/>
        </w:rPr>
        <w:t>Подведение итогов.</w:t>
      </w:r>
    </w:p>
    <w:p w:rsidR="00E66427" w:rsidRDefault="00E66427" w:rsidP="006C26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Вам понравилась игра? Какие животные и птицы, принимали участие в игре? Что вам больше всего понравилось?</w:t>
      </w:r>
      <w:r w:rsidR="00183D6C">
        <w:rPr>
          <w:rFonts w:ascii="Times New Roman" w:hAnsi="Times New Roman" w:cs="Times New Roman"/>
          <w:sz w:val="28"/>
          <w:szCs w:val="28"/>
        </w:rPr>
        <w:t xml:space="preserve"> Хотите еще поиграть?</w:t>
      </w:r>
    </w:p>
    <w:p w:rsidR="00371CC6" w:rsidRDefault="00371CC6" w:rsidP="006C265E">
      <w:pPr>
        <w:spacing w:after="0" w:line="360" w:lineRule="auto"/>
        <w:ind w:firstLine="709"/>
        <w:jc w:val="both"/>
        <w:rPr>
          <w:rFonts w:ascii="Times New Roman" w:hAnsi="Times New Roman" w:cs="Times New Roman"/>
          <w:sz w:val="28"/>
          <w:szCs w:val="28"/>
        </w:rPr>
      </w:pPr>
    </w:p>
    <w:p w:rsidR="00371CC6" w:rsidRDefault="00371CC6" w:rsidP="006C265E">
      <w:pPr>
        <w:spacing w:after="0" w:line="360" w:lineRule="auto"/>
        <w:ind w:firstLine="709"/>
        <w:jc w:val="both"/>
        <w:rPr>
          <w:rFonts w:ascii="Times New Roman" w:hAnsi="Times New Roman" w:cs="Times New Roman"/>
          <w:sz w:val="28"/>
          <w:szCs w:val="28"/>
        </w:rPr>
      </w:pPr>
    </w:p>
    <w:p w:rsidR="00371CC6" w:rsidRDefault="00371CC6" w:rsidP="006C265E">
      <w:pPr>
        <w:spacing w:after="0" w:line="360" w:lineRule="auto"/>
        <w:ind w:firstLine="709"/>
        <w:jc w:val="both"/>
        <w:rPr>
          <w:rFonts w:ascii="Times New Roman" w:hAnsi="Times New Roman" w:cs="Times New Roman"/>
          <w:sz w:val="28"/>
          <w:szCs w:val="28"/>
        </w:rPr>
      </w:pPr>
    </w:p>
    <w:p w:rsidR="00371CC6" w:rsidRDefault="00371CC6" w:rsidP="006C265E">
      <w:pPr>
        <w:spacing w:after="0" w:line="360" w:lineRule="auto"/>
        <w:ind w:firstLine="709"/>
        <w:jc w:val="both"/>
        <w:rPr>
          <w:rFonts w:ascii="Times New Roman" w:hAnsi="Times New Roman" w:cs="Times New Roman"/>
          <w:sz w:val="28"/>
          <w:szCs w:val="28"/>
        </w:rPr>
      </w:pPr>
    </w:p>
    <w:p w:rsidR="00371CC6" w:rsidRPr="00965D2B" w:rsidRDefault="00371CC6" w:rsidP="006C265E">
      <w:pPr>
        <w:spacing w:after="0" w:line="360" w:lineRule="auto"/>
        <w:ind w:firstLine="709"/>
        <w:jc w:val="both"/>
        <w:rPr>
          <w:rFonts w:ascii="Times New Roman" w:hAnsi="Times New Roman" w:cs="Times New Roman"/>
          <w:sz w:val="28"/>
          <w:szCs w:val="28"/>
        </w:rPr>
      </w:pPr>
    </w:p>
    <w:sectPr w:rsidR="00371CC6" w:rsidRPr="00965D2B" w:rsidSect="00183D6C">
      <w:pgSz w:w="11906" w:h="16838"/>
      <w:pgMar w:top="1134" w:right="1134"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1F"/>
    <w:rsid w:val="00183D6C"/>
    <w:rsid w:val="003064F3"/>
    <w:rsid w:val="00371CC6"/>
    <w:rsid w:val="0043521F"/>
    <w:rsid w:val="004F0380"/>
    <w:rsid w:val="0066431D"/>
    <w:rsid w:val="006C265E"/>
    <w:rsid w:val="00733A3D"/>
    <w:rsid w:val="007C6F1B"/>
    <w:rsid w:val="00900075"/>
    <w:rsid w:val="00965D2B"/>
    <w:rsid w:val="00BC5526"/>
    <w:rsid w:val="00E66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EBCE1-8A37-4EAB-A88C-46C8CA4A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5F90-768A-4068-9FF0-A50B92E1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390</Words>
  <Characters>2420</Characters>
  <Application>Microsoft Office Word</Application>
  <DocSecurity>0</DocSecurity>
  <Lines>127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asus interactiv</cp:lastModifiedBy>
  <cp:revision>7</cp:revision>
  <dcterms:created xsi:type="dcterms:W3CDTF">2018-10-29T06:52:00Z</dcterms:created>
  <dcterms:modified xsi:type="dcterms:W3CDTF">2020-02-25T07:44:00Z</dcterms:modified>
</cp:coreProperties>
</file>