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6B6" w:rsidRDefault="00B466B6" w:rsidP="00B466B6">
      <w:pPr>
        <w:pStyle w:val="a3"/>
        <w:shd w:val="clear" w:color="auto" w:fill="FFFFFF"/>
        <w:spacing w:after="0" w:line="240" w:lineRule="auto"/>
        <w:ind w:firstLine="567"/>
        <w:jc w:val="center"/>
        <w:rPr>
          <w:rFonts w:eastAsia="Times New Roman"/>
          <w:b/>
          <w:color w:val="000000" w:themeColor="text1"/>
          <w:sz w:val="32"/>
          <w:szCs w:val="32"/>
          <w:lang w:eastAsia="ru-RU"/>
        </w:rPr>
      </w:pPr>
      <w:r w:rsidRPr="00B466B6">
        <w:rPr>
          <w:rFonts w:eastAsia="Times New Roman"/>
          <w:b/>
          <w:color w:val="000000" w:themeColor="text1"/>
          <w:sz w:val="32"/>
          <w:szCs w:val="32"/>
          <w:lang w:eastAsia="ru-RU"/>
        </w:rPr>
        <w:t>Консультация для родителей «Красивая осанка – залог здоровья ребенка»</w:t>
      </w:r>
    </w:p>
    <w:p w:rsidR="00B466B6" w:rsidRPr="00B466B6" w:rsidRDefault="00B466B6" w:rsidP="00B466B6">
      <w:pPr>
        <w:pStyle w:val="a3"/>
        <w:shd w:val="clear" w:color="auto" w:fill="FFFFFF"/>
        <w:spacing w:after="0" w:line="240" w:lineRule="auto"/>
        <w:ind w:firstLine="567"/>
        <w:jc w:val="center"/>
        <w:rPr>
          <w:rFonts w:eastAsia="Times New Roman"/>
          <w:b/>
          <w:color w:val="000000" w:themeColor="text1"/>
          <w:sz w:val="32"/>
          <w:szCs w:val="32"/>
          <w:lang w:eastAsia="ru-RU"/>
        </w:rPr>
      </w:pPr>
      <w:bookmarkStart w:id="0" w:name="_GoBack"/>
      <w:bookmarkEnd w:id="0"/>
    </w:p>
    <w:p w:rsidR="00D5480E" w:rsidRDefault="00D5480E" w:rsidP="00B818C3">
      <w:pPr>
        <w:pStyle w:val="a3"/>
        <w:shd w:val="clear" w:color="auto" w:fill="FFFFFF"/>
        <w:spacing w:after="0" w:line="240" w:lineRule="auto"/>
        <w:ind w:firstLine="56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D5480E">
        <w:rPr>
          <w:rFonts w:eastAsia="Times New Roman"/>
          <w:color w:val="000000" w:themeColor="text1"/>
          <w:sz w:val="28"/>
          <w:szCs w:val="28"/>
          <w:lang w:eastAsia="ru-RU"/>
        </w:rPr>
        <w:t xml:space="preserve">Помимо детского сада я работаю в МБУЗ ЦГБ </w:t>
      </w:r>
      <w:proofErr w:type="spellStart"/>
      <w:r w:rsidRPr="00D5480E">
        <w:rPr>
          <w:rFonts w:eastAsia="Times New Roman"/>
          <w:color w:val="000000" w:themeColor="text1"/>
          <w:sz w:val="28"/>
          <w:szCs w:val="28"/>
          <w:lang w:eastAsia="ru-RU"/>
        </w:rPr>
        <w:t>г.Азова</w:t>
      </w:r>
      <w:proofErr w:type="spellEnd"/>
      <w:r w:rsidRPr="00D5480E">
        <w:rPr>
          <w:rFonts w:eastAsia="Times New Roman"/>
          <w:color w:val="000000" w:themeColor="text1"/>
          <w:sz w:val="28"/>
          <w:szCs w:val="28"/>
          <w:lang w:eastAsia="ru-RU"/>
        </w:rPr>
        <w:t xml:space="preserve"> инструктором-методистом по лечебной физической культуре (ЛФК). Каждый день я сталкиваюсь с различными нарушениями осанки и опорно-двигательно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>го</w:t>
      </w:r>
      <w:r w:rsidRPr="00D5480E">
        <w:rPr>
          <w:rFonts w:eastAsia="Times New Roman"/>
          <w:color w:val="000000" w:themeColor="text1"/>
          <w:sz w:val="28"/>
          <w:szCs w:val="28"/>
          <w:lang w:eastAsia="ru-RU"/>
        </w:rPr>
        <w:t xml:space="preserve"> аппарата у детей старшего дошкольного и школьного возраста. И это неудивительно, ведь современные дети всё свободное время проводят с гаджетами: телефонами, планшетами, </w:t>
      </w:r>
      <w:proofErr w:type="spellStart"/>
      <w:r w:rsidRPr="00D5480E">
        <w:rPr>
          <w:rFonts w:eastAsia="Times New Roman"/>
          <w:color w:val="000000" w:themeColor="text1"/>
          <w:sz w:val="28"/>
          <w:szCs w:val="28"/>
          <w:lang w:eastAsia="ru-RU"/>
        </w:rPr>
        <w:t>телеприставками</w:t>
      </w:r>
      <w:proofErr w:type="spellEnd"/>
      <w:r w:rsidRPr="00D5480E">
        <w:rPr>
          <w:rFonts w:eastAsia="Times New Roman"/>
          <w:color w:val="000000" w:themeColor="text1"/>
          <w:sz w:val="28"/>
          <w:szCs w:val="28"/>
          <w:lang w:eastAsia="ru-RU"/>
        </w:rPr>
        <w:t>. Сейчас редко встретишь во дворе девчонок, прыгающих в «</w:t>
      </w:r>
      <w:proofErr w:type="spellStart"/>
      <w:r w:rsidRPr="00D5480E">
        <w:rPr>
          <w:rFonts w:eastAsia="Times New Roman"/>
          <w:color w:val="000000" w:themeColor="text1"/>
          <w:sz w:val="28"/>
          <w:szCs w:val="28"/>
          <w:lang w:eastAsia="ru-RU"/>
        </w:rPr>
        <w:t>резиночки</w:t>
      </w:r>
      <w:proofErr w:type="spellEnd"/>
      <w:r w:rsidRPr="00D5480E">
        <w:rPr>
          <w:rFonts w:eastAsia="Times New Roman"/>
          <w:color w:val="000000" w:themeColor="text1"/>
          <w:sz w:val="28"/>
          <w:szCs w:val="28"/>
          <w:lang w:eastAsia="ru-RU"/>
        </w:rPr>
        <w:t>» или «классики» или мальчишек, гоняющих мяч или играющих в «казаки-разбойники».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5480E" w:rsidRDefault="00D5480E" w:rsidP="00B818C3">
      <w:pPr>
        <w:pStyle w:val="a3"/>
        <w:shd w:val="clear" w:color="auto" w:fill="FFFFFF"/>
        <w:spacing w:after="0" w:line="240" w:lineRule="auto"/>
        <w:ind w:firstLine="56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Это приводит, в первую очередь, к гиподинамии, ожирению, сколиозу, плоскостопию и другим проблемам. Поэтому мой главный совет вам, родители моих воспитанников: проводите совместный досуг активно: ходите на прогулки на свежий воздух, играйте в подвижные игры и начинайте каждое утро с зарядки.</w:t>
      </w:r>
    </w:p>
    <w:p w:rsidR="00D5480E" w:rsidRDefault="00D5480E" w:rsidP="00F05014">
      <w:pPr>
        <w:pStyle w:val="a3"/>
        <w:shd w:val="clear" w:color="auto" w:fill="FFFFFF"/>
        <w:spacing w:after="0" w:line="240" w:lineRule="auto"/>
        <w:ind w:firstLine="56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Для формирования правильной красивой осанки у детей рекомендую вам несложный комплекс упражнений. </w:t>
      </w:r>
      <w:r w:rsidR="00F05014">
        <w:rPr>
          <w:rFonts w:eastAsia="Times New Roman"/>
          <w:color w:val="000000" w:themeColor="text1"/>
          <w:sz w:val="28"/>
          <w:szCs w:val="28"/>
          <w:lang w:eastAsia="ru-RU"/>
        </w:rPr>
        <w:t xml:space="preserve">Для выполнения этого комплекса ребенок должен быть одет в любую удобную, не стесняющую движения одежду, например, шортики и майка. На ногах могут быть носочки, либо ножки могут быть босыми.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1"/>
        <w:gridCol w:w="4594"/>
      </w:tblGrid>
      <w:tr w:rsidR="00B466B6" w:rsidTr="00B466B6">
        <w:tc>
          <w:tcPr>
            <w:tcW w:w="4672" w:type="dxa"/>
          </w:tcPr>
          <w:p w:rsidR="00F05014" w:rsidRDefault="000831F9" w:rsidP="000831F9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B818C3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8014EBF" wp14:editId="6536DF69">
                  <wp:extent cx="2876550" cy="1581058"/>
                  <wp:effectExtent l="0" t="0" r="0" b="635"/>
                  <wp:docPr id="3" name="Рисунок 3" descr="C:\Users\1\Desktop\МЕТОД. КАБИНЕТ\воспитатель года 2021\фото\консультация для родителей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ЕТОД. КАБИНЕТ\воспитатель года 2021\фото\консультация для родителей\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8" t="30803" r="15867" b="16555"/>
                          <a:stretch/>
                        </pic:blipFill>
                        <pic:spPr bwMode="auto">
                          <a:xfrm>
                            <a:off x="0" y="0"/>
                            <a:ext cx="2903774" cy="159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05014" w:rsidRDefault="00F05014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 – лежа на</w:t>
            </w:r>
            <w:r w:rsidR="00126448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спине, руки вдоль туловища. 1 – поднять голову и посмотреть на свои носочки, 2 – </w:t>
            </w:r>
            <w:proofErr w:type="spellStart"/>
            <w:r w:rsidR="00126448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 w:rsidR="00126448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B466B6" w:rsidTr="00B466B6">
        <w:tc>
          <w:tcPr>
            <w:tcW w:w="4672" w:type="dxa"/>
          </w:tcPr>
          <w:p w:rsidR="00F05014" w:rsidRDefault="000831F9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0831F9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4C5C8DA" wp14:editId="72B73C04">
                  <wp:extent cx="2876550" cy="1991447"/>
                  <wp:effectExtent l="0" t="0" r="0" b="8890"/>
                  <wp:docPr id="2" name="Рисунок 2" descr="C:\Users\1\Desktop\МЕТОД. КАБИНЕТ\воспитатель года 2021\фото\консультация для родителей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МЕТОД. КАБИНЕТ\воспитатель года 2021\фото\консультация для родителей\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55" t="20945" r="10882" b="21372"/>
                          <a:stretch/>
                        </pic:blipFill>
                        <pic:spPr bwMode="auto">
                          <a:xfrm>
                            <a:off x="0" y="0"/>
                            <a:ext cx="2889016" cy="200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05014" w:rsidRDefault="00126448" w:rsidP="00126448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 – лежа на спине, руки вдоль туловища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, ноги согнуты в коленях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. 1 – 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приподнять и удерживать таз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, 2 – </w:t>
            </w: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B466B6" w:rsidTr="00B466B6">
        <w:tc>
          <w:tcPr>
            <w:tcW w:w="4672" w:type="dxa"/>
          </w:tcPr>
          <w:p w:rsidR="00F05014" w:rsidRDefault="000831F9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0831F9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76550" cy="1786521"/>
                  <wp:effectExtent l="0" t="0" r="0" b="4445"/>
                  <wp:docPr id="4" name="Рисунок 4" descr="C:\Users\1\Desktop\МЕТОД. КАБИНЕТ\воспитатель года 2021\фото\консультация для родителей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МЕТОД. КАБИНЕТ\воспитатель года 2021\фото\консультация для родителей\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90" t="40992" r="7408" b="7228"/>
                          <a:stretch/>
                        </pic:blipFill>
                        <pic:spPr bwMode="auto">
                          <a:xfrm>
                            <a:off x="0" y="0"/>
                            <a:ext cx="2886747" cy="179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05014" w:rsidRDefault="00126448" w:rsidP="00126448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 – лежа на спине, ноги согнуты в коленях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, руки в стороны (рука – продолжение плеча). 1 – голову повернуть вправо, колени опустить на пол влево, 2 – </w:t>
            </w: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., 3-4 – повторить в противоположную сторону. </w:t>
            </w:r>
          </w:p>
        </w:tc>
      </w:tr>
      <w:tr w:rsidR="00B466B6" w:rsidTr="00B466B6">
        <w:tc>
          <w:tcPr>
            <w:tcW w:w="4672" w:type="dxa"/>
          </w:tcPr>
          <w:p w:rsidR="00F05014" w:rsidRDefault="000831F9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0831F9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1747904"/>
                  <wp:effectExtent l="0" t="0" r="0" b="5080"/>
                  <wp:docPr id="6" name="Рисунок 6" descr="C:\Users\1\Desktop\МЕТОД. КАБИНЕТ\воспитатель года 2021\фото\консультация для родителей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МЕТОД. КАБИНЕТ\воспитатель года 2021\фото\консультация для родителей\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3" t="29035" r="12088" b="16684"/>
                          <a:stretch/>
                        </pic:blipFill>
                        <pic:spPr bwMode="auto">
                          <a:xfrm>
                            <a:off x="0" y="0"/>
                            <a:ext cx="2900990" cy="175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05014" w:rsidRDefault="00126448" w:rsidP="00126448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. – лежа на животе, руки согнуты перед собой в локтях, лоб на руках. 1- поднять голову вверх, руки разведены в стороны («крылышки»), 2 – </w:t>
            </w: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B466B6" w:rsidTr="00B466B6">
        <w:tc>
          <w:tcPr>
            <w:tcW w:w="4672" w:type="dxa"/>
          </w:tcPr>
          <w:p w:rsidR="00F05014" w:rsidRDefault="000831F9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0831F9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1608775"/>
                  <wp:effectExtent l="0" t="0" r="0" b="0"/>
                  <wp:docPr id="5" name="Рисунок 5" descr="C:\Users\1\Desktop\МЕТОД. КАБИНЕТ\воспитатель года 2021\фото\консультация для родителей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МЕТОД. КАБИНЕТ\воспитатель года 2021\фото\консультация для родителей\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7" t="29262" r="5105" b="14869"/>
                          <a:stretch/>
                        </pic:blipFill>
                        <pic:spPr bwMode="auto">
                          <a:xfrm>
                            <a:off x="0" y="0"/>
                            <a:ext cx="2916444" cy="162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05014" w:rsidRDefault="00126448" w:rsidP="00126448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. – лежа на животе, руки согнуты перед собой в локтях, лоб на руках. 1- поднять голову вверх, руки 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развести в стороны и назад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(«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самолёт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»), 2 – </w:t>
            </w: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B466B6" w:rsidTr="00B466B6">
        <w:tc>
          <w:tcPr>
            <w:tcW w:w="4672" w:type="dxa"/>
          </w:tcPr>
          <w:p w:rsidR="00F05014" w:rsidRDefault="000831F9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0831F9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438235"/>
                  <wp:effectExtent l="0" t="0" r="0" b="635"/>
                  <wp:docPr id="7" name="Рисунок 7" descr="C:\Users\1\Desktop\МЕТОД. КАБИНЕТ\воспитатель года 2021\фото\консультация для родителей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МЕТОД. КАБИНЕТ\воспитатель года 2021\фото\консультация для родителей\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93" t="16329" r="14748" b="21160"/>
                          <a:stretch/>
                        </pic:blipFill>
                        <pic:spPr bwMode="auto">
                          <a:xfrm>
                            <a:off x="0" y="0"/>
                            <a:ext cx="2897855" cy="244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05014" w:rsidRDefault="00126448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 –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упор на коленях, ноги врозь. 1 – поворот влево, левая рука вверх, пальцами в потолок, 2- исходное положение, 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3-4 – повторить в противоположную сторону.</w:t>
            </w:r>
          </w:p>
        </w:tc>
      </w:tr>
      <w:tr w:rsidR="00B466B6" w:rsidTr="00B466B6">
        <w:tc>
          <w:tcPr>
            <w:tcW w:w="4672" w:type="dxa"/>
          </w:tcPr>
          <w:p w:rsidR="00F05014" w:rsidRDefault="000831F9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0831F9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86075" cy="2124912"/>
                  <wp:effectExtent l="0" t="0" r="0" b="8890"/>
                  <wp:docPr id="8" name="Рисунок 8" descr="C:\Users\1\Desktop\МЕТОД. КАБИНЕТ\воспитатель года 2021\фото\консультация для родителей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МЕТОД. КАБИНЕТ\воспитатель года 2021\фото\консультация для родителей\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9" t="21705" r="4883" b="23063"/>
                          <a:stretch/>
                        </pic:blipFill>
                        <pic:spPr bwMode="auto">
                          <a:xfrm>
                            <a:off x="0" y="0"/>
                            <a:ext cx="2896853" cy="213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05014" w:rsidRDefault="00126448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 – упор на коленях, ноги врозь.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1- вдох, округлить спину, 2 – выдох, прогнуть спину.</w:t>
            </w:r>
          </w:p>
        </w:tc>
      </w:tr>
      <w:tr w:rsidR="00B466B6" w:rsidTr="00B466B6">
        <w:tc>
          <w:tcPr>
            <w:tcW w:w="4672" w:type="dxa"/>
          </w:tcPr>
          <w:p w:rsidR="00F05014" w:rsidRDefault="000831F9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0831F9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2159900"/>
                  <wp:effectExtent l="0" t="0" r="0" b="0"/>
                  <wp:docPr id="9" name="Рисунок 9" descr="C:\Users\1\Desktop\МЕТОД. КАБИНЕТ\воспитатель года 2021\фото\консультация для родителей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МЕТОД. КАБИНЕТ\воспитатель года 2021\фото\консультация для родителей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718" cy="217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05014" w:rsidRDefault="00B818C3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 – упор на коленях, ноги врозь.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1 – одновременно выпрямляем правую ногу и левую руку, 2 – </w:t>
            </w: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, 3-4 – повторить в противоположную сторону.</w:t>
            </w:r>
          </w:p>
        </w:tc>
      </w:tr>
      <w:tr w:rsidR="00B466B6" w:rsidTr="00B466B6">
        <w:tc>
          <w:tcPr>
            <w:tcW w:w="4672" w:type="dxa"/>
          </w:tcPr>
          <w:p w:rsidR="00B818C3" w:rsidRDefault="000831F9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0831F9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2056765"/>
                  <wp:effectExtent l="0" t="0" r="0" b="635"/>
                  <wp:docPr id="10" name="Рисунок 10" descr="C:\Users\1\Desktop\МЕТОД. КАБИНЕТ\воспитатель года 2021\фото\консультация для родителей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МЕТОД. КАБИНЕТ\воспитатель года 2021\фото\консультация для родителей\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3" t="33704" r="14163" b="7090"/>
                          <a:stretch/>
                        </pic:blipFill>
                        <pic:spPr bwMode="auto">
                          <a:xfrm>
                            <a:off x="0" y="0"/>
                            <a:ext cx="2879606" cy="20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818C3" w:rsidRDefault="00B818C3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 –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стоя на коленях, спина прямая, руки за головой. 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1 –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таз отводится вправо, присесть на правое бедро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, 2 – </w:t>
            </w: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., 3-4 – повторить в противоположную сторону.</w:t>
            </w:r>
          </w:p>
        </w:tc>
      </w:tr>
      <w:tr w:rsidR="00B466B6" w:rsidTr="00B466B6">
        <w:tc>
          <w:tcPr>
            <w:tcW w:w="4672" w:type="dxa"/>
          </w:tcPr>
          <w:p w:rsidR="00B818C3" w:rsidRDefault="00B466B6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B466B6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1805718"/>
                  <wp:effectExtent l="0" t="0" r="0" b="4445"/>
                  <wp:docPr id="11" name="Рисунок 11" descr="C:\Users\1\Desktop\МЕТОД. КАБИНЕТ\воспитатель года 2021\фото\консультация для родителей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МЕТОД. КАБИНЕТ\воспитатель года 2021\фото\консультация для родителей\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97" t="27029" r="18805" b="21307"/>
                          <a:stretch/>
                        </pic:blipFill>
                        <pic:spPr bwMode="auto">
                          <a:xfrm>
                            <a:off x="0" y="0"/>
                            <a:ext cx="2887473" cy="181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818C3" w:rsidRDefault="00B818C3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. - 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лежа на спине, 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руки за голову, 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ноги согнуты в коленях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 Упражнение «велосипед».</w:t>
            </w:r>
          </w:p>
        </w:tc>
      </w:tr>
      <w:tr w:rsidR="00B466B6" w:rsidTr="00B466B6">
        <w:tc>
          <w:tcPr>
            <w:tcW w:w="4672" w:type="dxa"/>
          </w:tcPr>
          <w:p w:rsidR="00B818C3" w:rsidRDefault="00B818C3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B818C3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76550" cy="1534645"/>
                  <wp:effectExtent l="0" t="0" r="0" b="8890"/>
                  <wp:docPr id="1" name="Рисунок 1" descr="C:\Users\1\Desktop\МЕТОД. КАБИНЕТ\воспитатель года 2021\фото\консультация для родителей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ЕТОД. КАБИНЕТ\воспитатель года 2021\фото\консультация для родителей\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8" t="30803" r="13692" b="16555"/>
                          <a:stretch/>
                        </pic:blipFill>
                        <pic:spPr bwMode="auto">
                          <a:xfrm>
                            <a:off x="0" y="0"/>
                            <a:ext cx="2890500" cy="154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818C3" w:rsidRDefault="00B818C3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И.п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. – лежа на спине, руки вдоль туловища.</w:t>
            </w: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1 – вдох, живот надуть «</w:t>
            </w: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арбузиком</w:t>
            </w:r>
            <w:proofErr w:type="spellEnd"/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», 2 – выдох.</w:t>
            </w:r>
          </w:p>
        </w:tc>
      </w:tr>
      <w:tr w:rsidR="00B466B6" w:rsidTr="00B466B6">
        <w:tc>
          <w:tcPr>
            <w:tcW w:w="4672" w:type="dxa"/>
          </w:tcPr>
          <w:p w:rsidR="00B818C3" w:rsidRDefault="00B466B6" w:rsidP="00B466B6">
            <w:pPr>
              <w:pStyle w:val="a3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B466B6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807845" cy="3028950"/>
                  <wp:effectExtent l="0" t="0" r="1905" b="0"/>
                  <wp:docPr id="12" name="Рисунок 12" descr="C:\Users\1\Desktop\МЕТОД. КАБИНЕТ\воспитатель года 2021\фото\консультация для родителей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МЕТОД. КАБИНЕТ\воспитатель года 2021\фото\консультация для родителей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5" t="22273" r="36398" b="16548"/>
                          <a:stretch/>
                        </pic:blipFill>
                        <pic:spPr bwMode="auto">
                          <a:xfrm>
                            <a:off x="0" y="0"/>
                            <a:ext cx="1814847" cy="304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818C3" w:rsidRDefault="00B818C3" w:rsidP="00F05014">
            <w:pPr>
              <w:pStyle w:val="a3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Ходьба с мешочком (книгой, любым удобным нетяжелым предметом) на голове. Подбородок не опускаем, держим параллельно полу.</w:t>
            </w:r>
          </w:p>
        </w:tc>
      </w:tr>
    </w:tbl>
    <w:p w:rsidR="00F05014" w:rsidRDefault="00F05014" w:rsidP="00F05014">
      <w:pPr>
        <w:pStyle w:val="a3"/>
        <w:shd w:val="clear" w:color="auto" w:fill="FFFFFF"/>
        <w:spacing w:after="0" w:line="240" w:lineRule="auto"/>
        <w:ind w:firstLine="56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D5480E" w:rsidRPr="00D5480E" w:rsidRDefault="00B818C3" w:rsidP="00D5480E">
      <w:pPr>
        <w:pStyle w:val="a3"/>
        <w:shd w:val="clear" w:color="auto" w:fill="FFFFFF"/>
        <w:spacing w:after="360"/>
        <w:ind w:firstLine="56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Выполнять такой комплекс упражнений нужно не реже 3 раз в неделю, но лучше выполнять его ежедневно. 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>Вы можете выполнять его вместе со своим ребенком и тогда Ваша спина точно скажет Вам спасибо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! А совместные занятия физкультурой не только полезны для здоровья, но и помогают формировать привычку к здоровому образу жизни, ведь мы 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>–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 пример для наших детей.</w:t>
      </w:r>
    </w:p>
    <w:p w:rsidR="003509EC" w:rsidRDefault="003509EC"/>
    <w:sectPr w:rsidR="00350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80E"/>
    <w:rsid w:val="000008F8"/>
    <w:rsid w:val="000831F9"/>
    <w:rsid w:val="00126448"/>
    <w:rsid w:val="00295743"/>
    <w:rsid w:val="003509EC"/>
    <w:rsid w:val="00B466B6"/>
    <w:rsid w:val="00B818C3"/>
    <w:rsid w:val="00D5480E"/>
    <w:rsid w:val="00F0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D49DD5-E259-46AF-AF49-13C68B809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480E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F05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doy29</Company>
  <LinksUpToDate>false</LinksUpToDate>
  <CharactersWithSpaces>3123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interactiv</dc:creator>
  <cp:keywords/>
  <dc:description/>
  <cp:lastModifiedBy>asus interactiv</cp:lastModifiedBy>
  <cp:revision>1</cp:revision>
  <dcterms:created xsi:type="dcterms:W3CDTF">2021-02-25T13:02:00Z</dcterms:created>
  <dcterms:modified xsi:type="dcterms:W3CDTF">2021-02-25T14:37:00Z</dcterms:modified>
</cp:coreProperties>
</file>