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ADA" w:rsidRDefault="00990CC8" w:rsidP="00990CC8">
      <w:pPr>
        <w:jc w:val="center"/>
        <w:rPr>
          <w:rFonts w:ascii="Times New Roman" w:hAnsi="Times New Roman" w:cs="Times New Roman"/>
          <w:b/>
          <w:sz w:val="28"/>
        </w:rPr>
      </w:pPr>
      <w:r w:rsidRPr="00990CC8">
        <w:rPr>
          <w:rFonts w:ascii="Times New Roman" w:hAnsi="Times New Roman" w:cs="Times New Roman"/>
          <w:b/>
          <w:sz w:val="28"/>
        </w:rPr>
        <w:t>Мир ребёнка в каждой песчинке.</w:t>
      </w:r>
    </w:p>
    <w:p w:rsidR="00BD5B82" w:rsidRDefault="009D59CE" w:rsidP="00BD5B82">
      <w:pPr>
        <w:spacing w:after="0"/>
        <w:ind w:left="-426" w:firstLine="56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990CC8" w:rsidRPr="00E94E22">
        <w:rPr>
          <w:rFonts w:ascii="Times New Roman" w:hAnsi="Times New Roman" w:cs="Times New Roman"/>
          <w:sz w:val="24"/>
        </w:rPr>
        <w:t>За окном стоит февраль, сырой, переменчивый, колючий! А воспитанники  МБДОУ № 29 г. Азов</w:t>
      </w:r>
      <w:r w:rsidR="00E271CD">
        <w:rPr>
          <w:rFonts w:ascii="Times New Roman" w:hAnsi="Times New Roman" w:cs="Times New Roman"/>
          <w:sz w:val="24"/>
        </w:rPr>
        <w:t>а в облегченной одежде играют в</w:t>
      </w:r>
      <w:r w:rsidR="00990CC8" w:rsidRPr="00E94E22">
        <w:rPr>
          <w:rFonts w:ascii="Times New Roman" w:hAnsi="Times New Roman" w:cs="Times New Roman"/>
          <w:sz w:val="24"/>
        </w:rPr>
        <w:t>…песок. Строят песочные замки, дивные</w:t>
      </w:r>
      <w:r w:rsidR="002068A2">
        <w:rPr>
          <w:rFonts w:ascii="Times New Roman" w:hAnsi="Times New Roman" w:cs="Times New Roman"/>
          <w:sz w:val="24"/>
        </w:rPr>
        <w:t> </w:t>
      </w:r>
      <w:r w:rsidR="00990CC8" w:rsidRPr="00E94E22">
        <w:rPr>
          <w:rFonts w:ascii="Times New Roman" w:hAnsi="Times New Roman" w:cs="Times New Roman"/>
          <w:sz w:val="24"/>
        </w:rPr>
        <w:t>города</w:t>
      </w:r>
      <w:r w:rsidR="002068A2">
        <w:rPr>
          <w:rFonts w:ascii="Times New Roman" w:hAnsi="Times New Roman" w:cs="Times New Roman"/>
          <w:sz w:val="24"/>
        </w:rPr>
        <w:t> </w:t>
      </w:r>
      <w:r w:rsidR="00990CC8" w:rsidRPr="00E94E22">
        <w:rPr>
          <w:rFonts w:ascii="Times New Roman" w:hAnsi="Times New Roman" w:cs="Times New Roman"/>
          <w:sz w:val="24"/>
        </w:rPr>
        <w:t>с</w:t>
      </w:r>
      <w:r w:rsidR="002068A2">
        <w:rPr>
          <w:rFonts w:ascii="Times New Roman" w:hAnsi="Times New Roman" w:cs="Times New Roman"/>
          <w:sz w:val="24"/>
        </w:rPr>
        <w:t> </w:t>
      </w:r>
      <w:r w:rsidR="00990CC8" w:rsidRPr="00E94E22">
        <w:rPr>
          <w:rFonts w:ascii="Times New Roman" w:hAnsi="Times New Roman" w:cs="Times New Roman"/>
          <w:sz w:val="24"/>
        </w:rPr>
        <w:t>причудл</w:t>
      </w:r>
      <w:r w:rsidRPr="00E94E22">
        <w:rPr>
          <w:rFonts w:ascii="Times New Roman" w:hAnsi="Times New Roman" w:cs="Times New Roman"/>
          <w:sz w:val="24"/>
        </w:rPr>
        <w:t>ивыми</w:t>
      </w:r>
      <w:r w:rsidR="002068A2">
        <w:rPr>
          <w:rFonts w:ascii="Times New Roman" w:hAnsi="Times New Roman" w:cs="Times New Roman"/>
          <w:sz w:val="24"/>
        </w:rPr>
        <w:t> </w:t>
      </w:r>
      <w:r w:rsidRPr="00E94E22">
        <w:rPr>
          <w:rFonts w:ascii="Times New Roman" w:hAnsi="Times New Roman" w:cs="Times New Roman"/>
          <w:sz w:val="24"/>
        </w:rPr>
        <w:t>домами,</w:t>
      </w:r>
      <w:r w:rsidR="002068A2">
        <w:rPr>
          <w:rFonts w:ascii="Times New Roman" w:hAnsi="Times New Roman" w:cs="Times New Roman"/>
          <w:sz w:val="24"/>
        </w:rPr>
        <w:t xml:space="preserve"> башнями, </w:t>
      </w:r>
      <w:r w:rsidRPr="00E94E22">
        <w:rPr>
          <w:rFonts w:ascii="Times New Roman" w:hAnsi="Times New Roman" w:cs="Times New Roman"/>
          <w:sz w:val="24"/>
        </w:rPr>
        <w:t>украшают </w:t>
      </w:r>
      <w:r w:rsidR="00990CC8" w:rsidRPr="00E94E22">
        <w:rPr>
          <w:rFonts w:ascii="Times New Roman" w:hAnsi="Times New Roman" w:cs="Times New Roman"/>
          <w:sz w:val="24"/>
        </w:rPr>
        <w:t>все</w:t>
      </w:r>
      <w:r w:rsidRPr="00E94E22">
        <w:rPr>
          <w:rFonts w:ascii="Times New Roman" w:hAnsi="Times New Roman" w:cs="Times New Roman"/>
          <w:sz w:val="24"/>
        </w:rPr>
        <w:t> </w:t>
      </w:r>
      <w:r w:rsidR="00990CC8" w:rsidRPr="00E94E22">
        <w:rPr>
          <w:rFonts w:ascii="Times New Roman" w:hAnsi="Times New Roman" w:cs="Times New Roman"/>
          <w:sz w:val="24"/>
        </w:rPr>
        <w:t>своеобразным</w:t>
      </w:r>
      <w:r w:rsidRPr="00E94E22">
        <w:rPr>
          <w:rFonts w:ascii="Times New Roman" w:hAnsi="Times New Roman" w:cs="Times New Roman"/>
          <w:sz w:val="24"/>
        </w:rPr>
        <w:t> </w:t>
      </w:r>
      <w:r w:rsidR="00990CC8" w:rsidRPr="00E94E22">
        <w:rPr>
          <w:rFonts w:ascii="Times New Roman" w:hAnsi="Times New Roman" w:cs="Times New Roman"/>
          <w:sz w:val="24"/>
        </w:rPr>
        <w:t>восточным</w:t>
      </w:r>
      <w:r w:rsidRPr="00E94E22">
        <w:rPr>
          <w:rFonts w:ascii="Times New Roman" w:hAnsi="Times New Roman" w:cs="Times New Roman"/>
          <w:sz w:val="24"/>
        </w:rPr>
        <w:t> </w:t>
      </w:r>
      <w:r w:rsidR="002068A2">
        <w:rPr>
          <w:rFonts w:ascii="Times New Roman" w:hAnsi="Times New Roman" w:cs="Times New Roman"/>
          <w:sz w:val="24"/>
        </w:rPr>
        <w:t xml:space="preserve">       </w:t>
      </w:r>
      <w:r w:rsidR="00990CC8" w:rsidRPr="00E94E22">
        <w:rPr>
          <w:rFonts w:ascii="Times New Roman" w:hAnsi="Times New Roman" w:cs="Times New Roman"/>
          <w:sz w:val="24"/>
        </w:rPr>
        <w:t xml:space="preserve">орнаментом… </w:t>
      </w:r>
      <w:r w:rsidR="00BD5B82">
        <w:rPr>
          <w:rFonts w:ascii="Times New Roman" w:hAnsi="Times New Roman" w:cs="Times New Roman"/>
          <w:sz w:val="24"/>
        </w:rPr>
        <w:t xml:space="preserve">                             </w:t>
      </w:r>
      <w:r w:rsidR="002068A2">
        <w:rPr>
          <w:rFonts w:ascii="Times New Roman" w:hAnsi="Times New Roman" w:cs="Times New Roman"/>
          <w:sz w:val="24"/>
        </w:rPr>
        <w:t xml:space="preserve">       </w:t>
      </w:r>
      <w:r w:rsidR="00BD5B82">
        <w:rPr>
          <w:rFonts w:ascii="Times New Roman" w:hAnsi="Times New Roman" w:cs="Times New Roman"/>
          <w:sz w:val="24"/>
        </w:rPr>
        <w:t xml:space="preserve">                            </w:t>
      </w:r>
    </w:p>
    <w:p w:rsidR="00BD5B82" w:rsidRDefault="00990CC8" w:rsidP="00BD5B82">
      <w:pPr>
        <w:spacing w:after="0"/>
        <w:ind w:left="-426" w:firstLine="568"/>
        <w:jc w:val="both"/>
        <w:rPr>
          <w:rFonts w:ascii="Times New Roman" w:hAnsi="Times New Roman" w:cs="Times New Roman"/>
          <w:sz w:val="24"/>
        </w:rPr>
      </w:pPr>
      <w:r w:rsidRPr="00E94E22">
        <w:rPr>
          <w:rFonts w:ascii="Times New Roman" w:hAnsi="Times New Roman" w:cs="Times New Roman"/>
          <w:sz w:val="24"/>
        </w:rPr>
        <w:t>В феврале? В холодной замёрзшей песочнице?!</w:t>
      </w:r>
      <w:r w:rsidR="00A221E0" w:rsidRPr="00E94E22">
        <w:rPr>
          <w:rFonts w:ascii="Times New Roman" w:hAnsi="Times New Roman" w:cs="Times New Roman"/>
          <w:sz w:val="24"/>
        </w:rPr>
        <w:t xml:space="preserve"> Маленькие детские ручки мастерят</w:t>
      </w:r>
      <w:r w:rsidR="005C3635" w:rsidRPr="00E94E22">
        <w:rPr>
          <w:rFonts w:ascii="Times New Roman" w:hAnsi="Times New Roman" w:cs="Times New Roman"/>
          <w:sz w:val="24"/>
        </w:rPr>
        <w:t> </w:t>
      </w:r>
      <w:r w:rsidR="00A221E0" w:rsidRPr="00E94E22">
        <w:rPr>
          <w:rFonts w:ascii="Times New Roman" w:hAnsi="Times New Roman" w:cs="Times New Roman"/>
          <w:sz w:val="24"/>
        </w:rPr>
        <w:t>песочные</w:t>
      </w:r>
      <w:r w:rsidR="005C3635" w:rsidRPr="00E94E22">
        <w:rPr>
          <w:rFonts w:ascii="Times New Roman" w:hAnsi="Times New Roman" w:cs="Times New Roman"/>
          <w:sz w:val="24"/>
        </w:rPr>
        <w:t> </w:t>
      </w:r>
      <w:r w:rsidR="00A221E0" w:rsidRPr="00E94E22">
        <w:rPr>
          <w:rFonts w:ascii="Times New Roman" w:hAnsi="Times New Roman" w:cs="Times New Roman"/>
          <w:sz w:val="24"/>
        </w:rPr>
        <w:t>постройки</w:t>
      </w:r>
      <w:r w:rsidR="005C3635" w:rsidRPr="00E94E22">
        <w:rPr>
          <w:rFonts w:ascii="Times New Roman" w:hAnsi="Times New Roman" w:cs="Times New Roman"/>
          <w:sz w:val="24"/>
        </w:rPr>
        <w:t> </w:t>
      </w:r>
      <w:r w:rsidR="00A221E0" w:rsidRPr="00E94E22">
        <w:rPr>
          <w:rFonts w:ascii="Times New Roman" w:hAnsi="Times New Roman" w:cs="Times New Roman"/>
          <w:sz w:val="24"/>
        </w:rPr>
        <w:t>зимой?</w:t>
      </w:r>
      <w:r w:rsidR="002068A2">
        <w:rPr>
          <w:rFonts w:ascii="Times New Roman" w:hAnsi="Times New Roman" w:cs="Times New Roman"/>
          <w:sz w:val="24"/>
        </w:rPr>
        <w:t xml:space="preserve"> </w:t>
      </w:r>
    </w:p>
    <w:p w:rsidR="00BD5B82" w:rsidRDefault="00A221E0" w:rsidP="00BD5B82">
      <w:pPr>
        <w:spacing w:after="0"/>
        <w:ind w:left="-426" w:firstLine="568"/>
        <w:jc w:val="both"/>
        <w:rPr>
          <w:rFonts w:ascii="Times New Roman" w:hAnsi="Times New Roman" w:cs="Times New Roman"/>
          <w:sz w:val="24"/>
        </w:rPr>
      </w:pPr>
      <w:r w:rsidRPr="00E94E22">
        <w:rPr>
          <w:rFonts w:ascii="Times New Roman" w:hAnsi="Times New Roman" w:cs="Times New Roman"/>
          <w:sz w:val="24"/>
        </w:rPr>
        <w:t xml:space="preserve">Да. Зимой. Только не в застывшей уличной деревянной песочнице, а в светлом, тёплом, уютном здании благоустроенного детского сада (после недавнего капитального ремонта). Да ещё с использованием современного интерактивного дидактического оборудования: </w:t>
      </w:r>
      <w:r w:rsidR="002068A2">
        <w:rPr>
          <w:rFonts w:ascii="Times New Roman" w:hAnsi="Times New Roman" w:cs="Times New Roman"/>
          <w:sz w:val="24"/>
        </w:rPr>
        <w:t xml:space="preserve">интерактивной доски, </w:t>
      </w:r>
      <w:r w:rsidRPr="00E94E22">
        <w:rPr>
          <w:rFonts w:ascii="Times New Roman" w:hAnsi="Times New Roman" w:cs="Times New Roman"/>
          <w:sz w:val="24"/>
        </w:rPr>
        <w:t>световых песочных столов «</w:t>
      </w:r>
      <w:r w:rsidR="0098154B" w:rsidRPr="00E94E22">
        <w:rPr>
          <w:rFonts w:ascii="Times New Roman" w:hAnsi="Times New Roman" w:cs="Times New Roman"/>
          <w:sz w:val="24"/>
        </w:rPr>
        <w:t>Т</w:t>
      </w:r>
      <w:r w:rsidRPr="00E94E22">
        <w:rPr>
          <w:rFonts w:ascii="Times New Roman" w:hAnsi="Times New Roman" w:cs="Times New Roman"/>
          <w:sz w:val="24"/>
        </w:rPr>
        <w:t>ри бобра»</w:t>
      </w:r>
      <w:r w:rsidR="0098154B" w:rsidRPr="00E94E22">
        <w:rPr>
          <w:rFonts w:ascii="Times New Roman" w:hAnsi="Times New Roman" w:cs="Times New Roman"/>
          <w:sz w:val="24"/>
        </w:rPr>
        <w:t xml:space="preserve">. </w:t>
      </w:r>
    </w:p>
    <w:p w:rsidR="00335C33" w:rsidRDefault="00335C33" w:rsidP="00335C33">
      <w:pPr>
        <w:spacing w:after="0"/>
        <w:ind w:left="-426" w:firstLine="56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406056" cy="3055673"/>
            <wp:effectExtent l="19050" t="0" r="3894" b="0"/>
            <wp:docPr id="1" name="Рисунок 1" descr="G:\Песок\IMG_9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сок\IMG_93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056" cy="3055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1F15" w:rsidRDefault="0098154B" w:rsidP="00BD5B82">
      <w:pPr>
        <w:spacing w:after="0"/>
        <w:ind w:left="-426" w:firstLine="568"/>
        <w:jc w:val="both"/>
        <w:rPr>
          <w:rFonts w:ascii="Times New Roman" w:hAnsi="Times New Roman" w:cs="Times New Roman"/>
          <w:sz w:val="24"/>
        </w:rPr>
      </w:pPr>
      <w:r w:rsidRPr="00E94E22">
        <w:rPr>
          <w:rFonts w:ascii="Times New Roman" w:hAnsi="Times New Roman" w:cs="Times New Roman"/>
          <w:sz w:val="24"/>
        </w:rPr>
        <w:t>Десять таких «</w:t>
      </w:r>
      <w:proofErr w:type="spellStart"/>
      <w:proofErr w:type="gramStart"/>
      <w:r w:rsidRPr="00E94E22">
        <w:rPr>
          <w:rFonts w:ascii="Times New Roman" w:hAnsi="Times New Roman" w:cs="Times New Roman"/>
          <w:sz w:val="24"/>
        </w:rPr>
        <w:t>чудо</w:t>
      </w:r>
      <w:r w:rsidR="00BD5B82">
        <w:rPr>
          <w:rFonts w:ascii="Times New Roman" w:hAnsi="Times New Roman" w:cs="Times New Roman"/>
          <w:sz w:val="24"/>
        </w:rPr>
        <w:t>-</w:t>
      </w:r>
      <w:r w:rsidRPr="00E94E22">
        <w:rPr>
          <w:rFonts w:ascii="Times New Roman" w:hAnsi="Times New Roman" w:cs="Times New Roman"/>
          <w:sz w:val="24"/>
        </w:rPr>
        <w:t>песочниц</w:t>
      </w:r>
      <w:proofErr w:type="spellEnd"/>
      <w:proofErr w:type="gramEnd"/>
      <w:r w:rsidRPr="00E94E22">
        <w:rPr>
          <w:rFonts w:ascii="Times New Roman" w:hAnsi="Times New Roman" w:cs="Times New Roman"/>
          <w:sz w:val="24"/>
        </w:rPr>
        <w:t xml:space="preserve">» администрация ДОУ приобрела накануне нового 2019 года! Антонина Николаевна Зуева, </w:t>
      </w:r>
      <w:proofErr w:type="gramStart"/>
      <w:r w:rsidRPr="00E94E22">
        <w:rPr>
          <w:rFonts w:ascii="Times New Roman" w:hAnsi="Times New Roman" w:cs="Times New Roman"/>
          <w:sz w:val="24"/>
        </w:rPr>
        <w:t>заведующий</w:t>
      </w:r>
      <w:proofErr w:type="gramEnd"/>
      <w:r w:rsidRPr="00E94E22">
        <w:rPr>
          <w:rFonts w:ascii="Times New Roman" w:hAnsi="Times New Roman" w:cs="Times New Roman"/>
          <w:sz w:val="24"/>
        </w:rPr>
        <w:t xml:space="preserve"> самого крупного дошкольного образовательного учреждения города, грамотный руководитель и успешный менеджер</w:t>
      </w:r>
      <w:r w:rsidR="00BD5B82">
        <w:rPr>
          <w:rFonts w:ascii="Times New Roman" w:hAnsi="Times New Roman" w:cs="Times New Roman"/>
          <w:sz w:val="24"/>
        </w:rPr>
        <w:t>,</w:t>
      </w:r>
      <w:r w:rsidRPr="00E94E22">
        <w:rPr>
          <w:rFonts w:ascii="Times New Roman" w:hAnsi="Times New Roman" w:cs="Times New Roman"/>
          <w:sz w:val="24"/>
        </w:rPr>
        <w:t xml:space="preserve"> знает, что важнейшим условием развития учреждения</w:t>
      </w:r>
      <w:r w:rsidR="005C3635" w:rsidRPr="00E94E22">
        <w:rPr>
          <w:rFonts w:ascii="Times New Roman" w:hAnsi="Times New Roman" w:cs="Times New Roman"/>
          <w:sz w:val="24"/>
        </w:rPr>
        <w:t xml:space="preserve">, поддержанием его конкурентоспособного  имиджа, </w:t>
      </w:r>
      <w:r w:rsidRPr="00E94E22">
        <w:rPr>
          <w:rFonts w:ascii="Times New Roman" w:hAnsi="Times New Roman" w:cs="Times New Roman"/>
          <w:sz w:val="24"/>
        </w:rPr>
        <w:t xml:space="preserve"> является </w:t>
      </w:r>
      <w:r w:rsidR="008953BA" w:rsidRPr="00E94E22">
        <w:rPr>
          <w:rFonts w:ascii="Times New Roman" w:hAnsi="Times New Roman" w:cs="Times New Roman"/>
          <w:sz w:val="24"/>
        </w:rPr>
        <w:t xml:space="preserve">своевременно созданное, безопасное, </w:t>
      </w:r>
      <w:r w:rsidRPr="00E94E22">
        <w:rPr>
          <w:rFonts w:ascii="Times New Roman" w:hAnsi="Times New Roman" w:cs="Times New Roman"/>
          <w:sz w:val="24"/>
        </w:rPr>
        <w:t>инновационное образ</w:t>
      </w:r>
      <w:r w:rsidR="00D13C4A">
        <w:rPr>
          <w:rFonts w:ascii="Times New Roman" w:hAnsi="Times New Roman" w:cs="Times New Roman"/>
          <w:sz w:val="24"/>
        </w:rPr>
        <w:t xml:space="preserve">овательное пространство.  Новая </w:t>
      </w:r>
      <w:r w:rsidRPr="00E94E22">
        <w:rPr>
          <w:rFonts w:ascii="Times New Roman" w:hAnsi="Times New Roman" w:cs="Times New Roman"/>
          <w:sz w:val="24"/>
        </w:rPr>
        <w:t xml:space="preserve"> познавательная среда, способ</w:t>
      </w:r>
      <w:r w:rsidR="008953BA" w:rsidRPr="00E94E22">
        <w:rPr>
          <w:rFonts w:ascii="Times New Roman" w:hAnsi="Times New Roman" w:cs="Times New Roman"/>
          <w:sz w:val="24"/>
        </w:rPr>
        <w:t>ствующая формированию творческого</w:t>
      </w:r>
      <w:r w:rsidRPr="00E94E22">
        <w:rPr>
          <w:rFonts w:ascii="Times New Roman" w:hAnsi="Times New Roman" w:cs="Times New Roman"/>
          <w:sz w:val="24"/>
        </w:rPr>
        <w:t xml:space="preserve"> потенциала ребёнка дошкольного возраста, поддерживающая природные </w:t>
      </w:r>
      <w:r w:rsidR="008953BA" w:rsidRPr="00E94E22">
        <w:rPr>
          <w:rFonts w:ascii="Times New Roman" w:hAnsi="Times New Roman" w:cs="Times New Roman"/>
          <w:sz w:val="24"/>
        </w:rPr>
        <w:t xml:space="preserve">способности малыша, дающая возможность эффективного применения профессионального мастерства воспитывающих взрослых во взаимодействии с ребёнком – это основа счастливого проживания </w:t>
      </w:r>
      <w:r w:rsidR="00036848" w:rsidRPr="00E94E22">
        <w:rPr>
          <w:rFonts w:ascii="Times New Roman" w:hAnsi="Times New Roman" w:cs="Times New Roman"/>
          <w:sz w:val="24"/>
        </w:rPr>
        <w:t>детьми</w:t>
      </w:r>
      <w:r w:rsidR="002E1F15">
        <w:rPr>
          <w:rFonts w:ascii="Times New Roman" w:hAnsi="Times New Roman" w:cs="Times New Roman"/>
          <w:sz w:val="24"/>
        </w:rPr>
        <w:t xml:space="preserve"> своего дошкольного детства.</w:t>
      </w:r>
      <w:r w:rsidR="005C3635" w:rsidRPr="00E94E22">
        <w:rPr>
          <w:rFonts w:ascii="Times New Roman" w:hAnsi="Times New Roman" w:cs="Times New Roman"/>
          <w:sz w:val="24"/>
        </w:rPr>
        <w:t xml:space="preserve"> </w:t>
      </w:r>
    </w:p>
    <w:p w:rsidR="00335C33" w:rsidRDefault="005C3635" w:rsidP="00BD5B82">
      <w:pPr>
        <w:spacing w:after="0"/>
        <w:ind w:left="-426" w:firstLine="568"/>
        <w:jc w:val="both"/>
        <w:rPr>
          <w:b/>
          <w:bCs/>
          <w:sz w:val="24"/>
        </w:rPr>
      </w:pPr>
      <w:r w:rsidRPr="00E94E22">
        <w:rPr>
          <w:rFonts w:ascii="Times New Roman" w:hAnsi="Times New Roman" w:cs="Times New Roman"/>
          <w:sz w:val="24"/>
        </w:rPr>
        <w:t>6 февраля 2019 года в МБДОУ № 29 г. Азова, в рамках реализации годового плана, состоялось методическое мероприятие: практическая консультация для педагогов ДОУ «Песочная терапия в развитии ребёнка дошкольного возраста»</w:t>
      </w:r>
      <w:r w:rsidR="00627BBF" w:rsidRPr="00E94E22">
        <w:rPr>
          <w:rFonts w:ascii="Times New Roman" w:hAnsi="Times New Roman" w:cs="Times New Roman"/>
          <w:sz w:val="24"/>
        </w:rPr>
        <w:t xml:space="preserve"> под названием: </w:t>
      </w:r>
      <w:r w:rsidR="00627BBF" w:rsidRPr="00E94E22">
        <w:rPr>
          <w:rFonts w:ascii="Times New Roman" w:hAnsi="Times New Roman" w:cs="Times New Roman"/>
          <w:b/>
          <w:sz w:val="24"/>
        </w:rPr>
        <w:t>«Мир ребёнка в каждой песчинке»</w:t>
      </w:r>
      <w:r w:rsidR="009D59CE" w:rsidRPr="00E94E22">
        <w:rPr>
          <w:rFonts w:ascii="Times New Roman" w:hAnsi="Times New Roman" w:cs="Times New Roman"/>
          <w:b/>
          <w:sz w:val="24"/>
        </w:rPr>
        <w:t>.</w:t>
      </w:r>
      <w:r w:rsidR="009D59CE" w:rsidRPr="00E94E22">
        <w:rPr>
          <w:rFonts w:ascii="Times New Roman" w:eastAsia="+mn-ea" w:hAnsi="Times New Roman" w:cs="Times New Roman"/>
          <w:b/>
          <w:bCs/>
          <w:color w:val="7030A0"/>
          <w:kern w:val="24"/>
          <w:sz w:val="32"/>
          <w:szCs w:val="36"/>
          <w:lang w:eastAsia="ru-RU"/>
        </w:rPr>
        <w:t xml:space="preserve"> </w:t>
      </w:r>
      <w:r w:rsidR="00627BBF" w:rsidRPr="00E94E22">
        <w:rPr>
          <w:rFonts w:ascii="Times New Roman" w:eastAsia="+mn-ea" w:hAnsi="Times New Roman" w:cs="Times New Roman"/>
          <w:b/>
          <w:bCs/>
          <w:color w:val="7030A0"/>
          <w:kern w:val="24"/>
          <w:sz w:val="32"/>
          <w:szCs w:val="36"/>
          <w:lang w:eastAsia="ru-RU"/>
        </w:rPr>
        <w:t xml:space="preserve"> </w:t>
      </w:r>
      <w:r w:rsidR="009D59CE" w:rsidRPr="00E94E22">
        <w:rPr>
          <w:rFonts w:ascii="Times New Roman" w:hAnsi="Times New Roman" w:cs="Times New Roman"/>
          <w:bCs/>
          <w:sz w:val="24"/>
        </w:rPr>
        <w:t>Целью данной работы стало создание условий поддержания психического здоровья, развития познавательных процессов, творческой самореализации, формирования гуманного, искреннего отношения к людям и всему живому  детей дошкольного возраста через</w:t>
      </w:r>
      <w:r w:rsidR="00E94E22">
        <w:rPr>
          <w:rFonts w:ascii="Times New Roman" w:hAnsi="Times New Roman" w:cs="Times New Roman"/>
          <w:bCs/>
          <w:sz w:val="24"/>
        </w:rPr>
        <w:t> </w:t>
      </w:r>
      <w:r w:rsidR="009D59CE" w:rsidRPr="00E94E22">
        <w:rPr>
          <w:rFonts w:ascii="Times New Roman" w:hAnsi="Times New Roman" w:cs="Times New Roman"/>
          <w:bCs/>
          <w:sz w:val="24"/>
        </w:rPr>
        <w:t>использование</w:t>
      </w:r>
      <w:r w:rsidR="00E94E22">
        <w:rPr>
          <w:rFonts w:ascii="Times New Roman" w:hAnsi="Times New Roman" w:cs="Times New Roman"/>
          <w:bCs/>
          <w:sz w:val="24"/>
        </w:rPr>
        <w:t> </w:t>
      </w:r>
      <w:r w:rsidR="009D59CE" w:rsidRPr="00E94E22">
        <w:rPr>
          <w:rFonts w:ascii="Times New Roman" w:hAnsi="Times New Roman" w:cs="Times New Roman"/>
          <w:bCs/>
          <w:sz w:val="24"/>
        </w:rPr>
        <w:t>инновационного</w:t>
      </w:r>
      <w:r w:rsidR="00E94E22">
        <w:rPr>
          <w:rFonts w:ascii="Times New Roman" w:hAnsi="Times New Roman" w:cs="Times New Roman"/>
          <w:bCs/>
          <w:sz w:val="24"/>
        </w:rPr>
        <w:t> </w:t>
      </w:r>
      <w:r w:rsidR="009D59CE" w:rsidRPr="00E94E22">
        <w:rPr>
          <w:rFonts w:ascii="Times New Roman" w:hAnsi="Times New Roman" w:cs="Times New Roman"/>
          <w:bCs/>
          <w:sz w:val="24"/>
        </w:rPr>
        <w:t>метода</w:t>
      </w:r>
      <w:r w:rsidR="00E94E22">
        <w:rPr>
          <w:rFonts w:ascii="Times New Roman" w:hAnsi="Times New Roman" w:cs="Times New Roman"/>
          <w:bCs/>
          <w:sz w:val="24"/>
        </w:rPr>
        <w:t> </w:t>
      </w:r>
      <w:r w:rsidR="009D59CE" w:rsidRPr="00E94E22">
        <w:rPr>
          <w:rFonts w:ascii="Times New Roman" w:hAnsi="Times New Roman" w:cs="Times New Roman"/>
          <w:bCs/>
          <w:sz w:val="24"/>
        </w:rPr>
        <w:t>песочной</w:t>
      </w:r>
      <w:r w:rsidR="00462187" w:rsidRPr="00E94E22">
        <w:rPr>
          <w:rFonts w:ascii="Times New Roman" w:hAnsi="Times New Roman" w:cs="Times New Roman"/>
          <w:bCs/>
          <w:sz w:val="24"/>
        </w:rPr>
        <w:t> </w:t>
      </w:r>
      <w:r w:rsidR="009D59CE" w:rsidRPr="00E94E22">
        <w:rPr>
          <w:rFonts w:ascii="Times New Roman" w:hAnsi="Times New Roman" w:cs="Times New Roman"/>
          <w:bCs/>
          <w:sz w:val="24"/>
        </w:rPr>
        <w:t>терапии.</w:t>
      </w:r>
    </w:p>
    <w:p w:rsidR="00BD5B82" w:rsidRDefault="00291E13" w:rsidP="00335C33">
      <w:pPr>
        <w:spacing w:after="0"/>
        <w:ind w:left="-426"/>
        <w:jc w:val="both"/>
        <w:rPr>
          <w:b/>
          <w:bCs/>
          <w:sz w:val="24"/>
        </w:rPr>
      </w:pPr>
      <w:r w:rsidRPr="00E94E22">
        <w:rPr>
          <w:b/>
          <w:bCs/>
          <w:sz w:val="24"/>
        </w:rPr>
        <w:lastRenderedPageBreak/>
        <w:t xml:space="preserve">                                   </w:t>
      </w:r>
      <w:r w:rsidR="00335C33">
        <w:rPr>
          <w:b/>
          <w:bCs/>
          <w:noProof/>
          <w:sz w:val="24"/>
          <w:lang w:eastAsia="ru-RU"/>
        </w:rPr>
        <w:drawing>
          <wp:inline distT="0" distB="0" distL="0" distR="0">
            <wp:extent cx="3820867" cy="2527030"/>
            <wp:effectExtent l="19050" t="0" r="8183" b="0"/>
            <wp:docPr id="2" name="Рисунок 2" descr="G:\Песок\IMG_9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есок\IMG_9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922" r="3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289" cy="2527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5B82" w:rsidRDefault="00627BBF" w:rsidP="00BD5B82">
      <w:pPr>
        <w:spacing w:after="0"/>
        <w:ind w:left="-426" w:firstLine="568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8"/>
        </w:rPr>
      </w:pPr>
      <w:r w:rsidRPr="00E94E22">
        <w:rPr>
          <w:rFonts w:ascii="Times New Roman" w:hAnsi="Times New Roman" w:cs="Times New Roman"/>
          <w:bCs/>
          <w:sz w:val="24"/>
        </w:rPr>
        <w:t>Карл Густав Юнг,</w:t>
      </w:r>
      <w:r w:rsidRPr="00E94E22">
        <w:rPr>
          <w:b/>
          <w:bCs/>
          <w:sz w:val="24"/>
        </w:rPr>
        <w:t xml:space="preserve"> </w:t>
      </w:r>
      <w:r w:rsidRPr="00E94E22">
        <w:rPr>
          <w:rFonts w:ascii="Times New Roman" w:hAnsi="Times New Roman" w:cs="Times New Roman"/>
          <w:bCs/>
          <w:sz w:val="24"/>
        </w:rPr>
        <w:t>основатель песочной терапии, писал: «</w:t>
      </w:r>
      <w:r w:rsidRPr="00E94E22">
        <w:rPr>
          <w:rFonts w:ascii="Times New Roman" w:hAnsi="Times New Roman" w:cs="Times New Roman"/>
          <w:b/>
          <w:bCs/>
          <w:i/>
          <w:sz w:val="24"/>
        </w:rPr>
        <w:t>Часто руки знают, как распутать то, над чем тщетно бьётся разум</w:t>
      </w:r>
      <w:r w:rsidRPr="00E94E22">
        <w:rPr>
          <w:rFonts w:ascii="Times New Roman" w:hAnsi="Times New Roman" w:cs="Times New Roman"/>
          <w:bCs/>
          <w:sz w:val="24"/>
        </w:rPr>
        <w:t>».</w:t>
      </w:r>
      <w:r w:rsidR="00036848" w:rsidRPr="00E94E22">
        <w:rPr>
          <w:rFonts w:ascii="Times New Roman" w:hAnsi="Times New Roman" w:cs="Times New Roman"/>
          <w:bCs/>
          <w:sz w:val="24"/>
        </w:rPr>
        <w:t xml:space="preserve"> </w:t>
      </w:r>
      <w:r w:rsidR="00C971AA" w:rsidRPr="00E94E22">
        <w:rPr>
          <w:rFonts w:ascii="Times New Roman" w:hAnsi="Times New Roman" w:cs="Times New Roman"/>
          <w:bCs/>
          <w:sz w:val="24"/>
        </w:rPr>
        <w:t xml:space="preserve">Формирование </w:t>
      </w:r>
      <w:r w:rsidR="00036848" w:rsidRPr="00E94E22">
        <w:rPr>
          <w:rFonts w:ascii="Times New Roman" w:hAnsi="Times New Roman" w:cs="Times New Roman"/>
          <w:bCs/>
          <w:sz w:val="24"/>
        </w:rPr>
        <w:t>ручной умелости, тонких движений кисти руки, укрепление мышечной силы детской руки</w:t>
      </w:r>
      <w:r w:rsidR="00C971AA" w:rsidRPr="00E94E22">
        <w:rPr>
          <w:rFonts w:ascii="Times New Roman" w:hAnsi="Times New Roman" w:cs="Times New Roman"/>
          <w:bCs/>
          <w:sz w:val="24"/>
        </w:rPr>
        <w:t xml:space="preserve">, развитие мелкой моторики, повышение тактильной чувствительности  ребёнка в </w:t>
      </w:r>
      <w:proofErr w:type="spellStart"/>
      <w:r w:rsidR="00C971AA" w:rsidRPr="00E94E22">
        <w:rPr>
          <w:rFonts w:ascii="Times New Roman" w:hAnsi="Times New Roman" w:cs="Times New Roman"/>
          <w:bCs/>
          <w:sz w:val="24"/>
        </w:rPr>
        <w:t>предшкольный</w:t>
      </w:r>
      <w:proofErr w:type="spellEnd"/>
      <w:r w:rsidR="00C971AA" w:rsidRPr="00E94E22">
        <w:rPr>
          <w:rFonts w:ascii="Times New Roman" w:hAnsi="Times New Roman" w:cs="Times New Roman"/>
          <w:bCs/>
          <w:sz w:val="24"/>
        </w:rPr>
        <w:t xml:space="preserve"> период –</w:t>
      </w:r>
      <w:r w:rsidR="00462187" w:rsidRPr="00E94E22">
        <w:rPr>
          <w:rFonts w:ascii="Times New Roman" w:hAnsi="Times New Roman" w:cs="Times New Roman"/>
          <w:bCs/>
          <w:sz w:val="24"/>
        </w:rPr>
        <w:t xml:space="preserve"> </w:t>
      </w:r>
      <w:r w:rsidR="00C971AA" w:rsidRPr="00E94E22">
        <w:rPr>
          <w:rFonts w:ascii="Times New Roman" w:hAnsi="Times New Roman" w:cs="Times New Roman"/>
          <w:bCs/>
          <w:sz w:val="24"/>
        </w:rPr>
        <w:t xml:space="preserve">важная задача ДОУ и семьи </w:t>
      </w:r>
      <w:r w:rsidR="00462187" w:rsidRPr="00E94E22">
        <w:rPr>
          <w:rFonts w:ascii="Times New Roman" w:hAnsi="Times New Roman" w:cs="Times New Roman"/>
          <w:bCs/>
          <w:sz w:val="24"/>
        </w:rPr>
        <w:t xml:space="preserve">на данном этапе жизни детей – дошкольников. </w:t>
      </w:r>
      <w:r w:rsidR="00C971AA" w:rsidRPr="00E94E22">
        <w:rPr>
          <w:rFonts w:ascii="Times New Roman" w:hAnsi="Times New Roman" w:cs="Times New Roman"/>
          <w:bCs/>
          <w:sz w:val="24"/>
        </w:rPr>
        <w:t xml:space="preserve">Эти навыки </w:t>
      </w:r>
      <w:r w:rsidR="009D59CE" w:rsidRPr="00E94E22">
        <w:rPr>
          <w:rFonts w:ascii="Times New Roman" w:hAnsi="Times New Roman" w:cs="Times New Roman"/>
          <w:sz w:val="24"/>
        </w:rPr>
        <w:t xml:space="preserve"> </w:t>
      </w:r>
      <w:r w:rsidR="00D13C4A">
        <w:rPr>
          <w:rFonts w:ascii="Times New Roman" w:hAnsi="Times New Roman" w:cs="Times New Roman"/>
          <w:sz w:val="24"/>
        </w:rPr>
        <w:t xml:space="preserve">формируют </w:t>
      </w:r>
      <w:r w:rsidR="00401DF0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высшие психические функции человека, активизируют работу двух полушарий головного мозга  (межполушарное</w:t>
      </w:r>
      <w:r w:rsidR="00D13C4A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 xml:space="preserve"> взаимодействие</w:t>
      </w:r>
      <w:r w:rsidR="00401DF0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 xml:space="preserve"> структур мозга), способствуют </w:t>
      </w:r>
      <w:r w:rsidR="00D13C4A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развитию</w:t>
      </w:r>
      <w:r w:rsidR="00D13C4A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 xml:space="preserve"> </w:t>
      </w:r>
      <w:r w:rsidR="00401DF0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творческо</w:t>
      </w:r>
      <w:r w:rsidR="00D13C4A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го</w:t>
      </w:r>
      <w:r w:rsidR="00401DF0" w:rsidRPr="00E94E22">
        <w:rPr>
          <w:rFonts w:ascii="Times New Roman" w:hAnsi="Times New Roman" w:cs="Times New Roman"/>
          <w:sz w:val="24"/>
        </w:rPr>
        <w:t xml:space="preserve"> </w:t>
      </w:r>
      <w:r w:rsidR="00401DF0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воображени</w:t>
      </w:r>
      <w:r w:rsidR="00D13C4A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 xml:space="preserve">я </w:t>
      </w:r>
      <w:r w:rsidR="00462187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 </w:t>
      </w:r>
      <w:r w:rsidR="00401DF0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и</w:t>
      </w:r>
      <w:r w:rsidR="00462187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 </w:t>
      </w:r>
      <w:r w:rsidR="00D13C4A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логического</w:t>
      </w:r>
      <w:r w:rsidR="00462187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 </w:t>
      </w:r>
      <w:r w:rsidR="00D13C4A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мышления</w:t>
      </w:r>
      <w:r w:rsidR="00401DF0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.</w:t>
      </w:r>
      <w:r w:rsidR="00401DF0" w:rsidRPr="00E94E2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8"/>
          <w:lang w:eastAsia="ru-RU"/>
        </w:rPr>
        <w:t xml:space="preserve">   </w:t>
      </w:r>
      <w:r w:rsidR="00401DF0"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  <w:lang w:eastAsia="ru-RU"/>
        </w:rPr>
        <w:t>В песочнице мощно развивается тактильная чувствительность как основа «ручного интеллекта».</w:t>
      </w:r>
      <w:r w:rsidR="00462187"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  <w:lang w:eastAsia="ru-RU"/>
        </w:rPr>
        <w:t xml:space="preserve"> </w:t>
      </w:r>
      <w:r w:rsidR="00CD7D62"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</w:rPr>
        <w:t>Совершенствуется предметно-игровая деятельность, что в дальнейшем способствует развитию сюжетно-ролевой </w:t>
      </w:r>
      <w:r w:rsidR="00D13C4A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</w:rPr>
        <w:t xml:space="preserve"> </w:t>
      </w:r>
      <w:r w:rsidR="00CD7D62"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</w:rPr>
        <w:t>игры</w:t>
      </w:r>
      <w:r w:rsidR="00D13C4A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</w:rPr>
        <w:t xml:space="preserve"> </w:t>
      </w:r>
      <w:r w:rsidR="00CD7D62"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</w:rPr>
        <w:t xml:space="preserve"> и коммуникативных навыков ребенка. </w:t>
      </w:r>
    </w:p>
    <w:p w:rsidR="0021018D" w:rsidRDefault="00CD7D62" w:rsidP="00BD5B82">
      <w:pPr>
        <w:spacing w:after="0"/>
        <w:ind w:left="-426" w:firstLine="568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  <w:lang w:eastAsia="ru-RU"/>
        </w:rPr>
      </w:pPr>
      <w:r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  <w:lang w:eastAsia="ru-RU"/>
        </w:rPr>
        <w:t>Песок, как и вода, способен «заземлять» отрицательную энергию, что особенно</w:t>
      </w:r>
      <w:r w:rsidR="004C3812"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  <w:lang w:eastAsia="ru-RU"/>
        </w:rPr>
        <w:t> </w:t>
      </w:r>
      <w:r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  <w:lang w:eastAsia="ru-RU"/>
        </w:rPr>
        <w:t>актуально</w:t>
      </w:r>
      <w:r w:rsidR="004C3812"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  <w:lang w:eastAsia="ru-RU"/>
        </w:rPr>
        <w:t> </w:t>
      </w:r>
      <w:r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  <w:lang w:eastAsia="ru-RU"/>
        </w:rPr>
        <w:t>в</w:t>
      </w:r>
      <w:r w:rsidR="004C3812"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  <w:lang w:eastAsia="ru-RU"/>
        </w:rPr>
        <w:t> </w:t>
      </w:r>
      <w:r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  <w:lang w:eastAsia="ru-RU"/>
        </w:rPr>
        <w:t>работе</w:t>
      </w:r>
      <w:r w:rsidR="004C3812"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  <w:lang w:eastAsia="ru-RU"/>
        </w:rPr>
        <w:t> </w:t>
      </w:r>
      <w:r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  <w:lang w:eastAsia="ru-RU"/>
        </w:rPr>
        <w:t>с</w:t>
      </w:r>
      <w:r w:rsidR="004C3812"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  <w:lang w:eastAsia="ru-RU"/>
        </w:rPr>
        <w:t> </w:t>
      </w:r>
      <w:r w:rsidR="00462187"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  <w:lang w:eastAsia="ru-RU"/>
        </w:rPr>
        <w:t>современными</w:t>
      </w:r>
      <w:r w:rsidR="004C3812"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  <w:lang w:eastAsia="ru-RU"/>
        </w:rPr>
        <w:t> </w:t>
      </w:r>
      <w:r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  <w:lang w:eastAsia="ru-RU"/>
        </w:rPr>
        <w:t>детьми.</w:t>
      </w:r>
      <w:r w:rsidR="00BD5B8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  <w:lang w:eastAsia="ru-RU"/>
        </w:rPr>
        <w:t xml:space="preserve"> </w:t>
      </w:r>
    </w:p>
    <w:p w:rsidR="00BD5B82" w:rsidRDefault="0021018D" w:rsidP="002B3B7C">
      <w:pPr>
        <w:spacing w:after="0"/>
        <w:ind w:left="-426"/>
        <w:jc w:val="center"/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D0D0D" w:themeColor="text1" w:themeTint="F2"/>
          <w:sz w:val="24"/>
          <w:szCs w:val="28"/>
          <w:lang w:eastAsia="ru-RU"/>
        </w:rPr>
        <w:drawing>
          <wp:inline distT="0" distB="0" distL="0" distR="0">
            <wp:extent cx="4063041" cy="2685196"/>
            <wp:effectExtent l="19050" t="0" r="0" b="0"/>
            <wp:docPr id="6" name="Рисунок 6" descr="G:\Песок\IMG_9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есок\IMG_9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928" t="8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76" cy="2686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5B82" w:rsidRDefault="00462187" w:rsidP="00BD5B82">
      <w:pPr>
        <w:spacing w:after="0"/>
        <w:ind w:left="-426" w:firstLine="568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8"/>
        </w:rPr>
      </w:pPr>
      <w:r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  <w:lang w:eastAsia="ru-RU"/>
        </w:rPr>
        <w:t>Песочная терапия – это один из методов психотерапии.</w:t>
      </w:r>
      <w:r w:rsidRPr="00E94E22">
        <w:rPr>
          <w:rFonts w:eastAsia="+mn-ea"/>
          <w:b/>
          <w:bCs/>
          <w:color w:val="002060"/>
          <w:kern w:val="24"/>
          <w:sz w:val="44"/>
          <w:szCs w:val="48"/>
        </w:rPr>
        <w:t xml:space="preserve"> </w:t>
      </w:r>
      <w:r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</w:rPr>
        <w:t xml:space="preserve">Это способ общения с миром и самим собой; способ снятия внутреннего напряжения, воплощения его на бессознательно-символическом уровне, </w:t>
      </w:r>
      <w:r w:rsidR="004C3812"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</w:rPr>
        <w:t>повышающий</w:t>
      </w:r>
      <w:r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</w:rPr>
        <w:t xml:space="preserve"> уверенность</w:t>
      </w:r>
      <w:r w:rsidR="004C3812"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</w:rPr>
        <w:t xml:space="preserve"> человека в себе и открывающий </w:t>
      </w:r>
      <w:r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</w:rPr>
        <w:t xml:space="preserve"> новые пути </w:t>
      </w:r>
      <w:r w:rsidR="004C3812"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</w:rPr>
        <w:t xml:space="preserve">его </w:t>
      </w:r>
      <w:r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</w:rPr>
        <w:t xml:space="preserve">развития. Песочная терапия дает возможность прикоснуться к </w:t>
      </w:r>
      <w:proofErr w:type="gramStart"/>
      <w:r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</w:rPr>
        <w:t>глубинному</w:t>
      </w:r>
      <w:proofErr w:type="gramEnd"/>
      <w:r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</w:rPr>
        <w:t xml:space="preserve">, подлинному Я, восстановить свою психическую целостность, свой уникальный образ. </w:t>
      </w:r>
      <w:r w:rsidR="004C3812"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</w:rPr>
        <w:t xml:space="preserve">                                        </w:t>
      </w:r>
      <w:r w:rsidR="004C3812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 xml:space="preserve">Игра с песком как способ развития и </w:t>
      </w:r>
      <w:proofErr w:type="spellStart"/>
      <w:r w:rsidR="004C3812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самотерапии</w:t>
      </w:r>
      <w:proofErr w:type="spellEnd"/>
      <w:r w:rsidR="004C3812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 xml:space="preserve"> ребенка известен с древних времен. </w:t>
      </w:r>
      <w:r w:rsidR="004C3812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lastRenderedPageBreak/>
        <w:t>Податливость песка будит желание создать из него миниатюрную картину мира. Человек выступает в песочнице как созидатель — один жизненный сюжет меняет другой, следуя законам бытия: все приходит и все уходит, нет ничего такого, что было бы непоправимо разрушено, просто старое превращается в нечто иное, новое. При многократном переживании этого ощущения человек достигает состояния душевного равновесия.</w:t>
      </w:r>
    </w:p>
    <w:p w:rsidR="00BD5B82" w:rsidRDefault="004C3812" w:rsidP="00BD5B82">
      <w:pPr>
        <w:spacing w:after="0"/>
        <w:ind w:left="-426" w:firstLine="568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8"/>
        </w:rPr>
      </w:pPr>
      <w:r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 xml:space="preserve">Игра с песком — это естественная и доступная для каждого ребенка форма деятельности. Ребенок часто словами не может выразить свои переживания, страхи, и тут ему на помощь приходят игры с песком. Проигрывая взволновавшие его ситуации с помощью игрушечных фигурок, создавая картину собственного мира из песка, ребенок освобождается от напряжения. </w:t>
      </w:r>
      <w:r w:rsidR="00D13C4A" w:rsidRPr="00D13C4A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 xml:space="preserve">Наблюдения психологов показывают, что именно первые совместные игры детей в песочнице могут наглядно показать родителям особенности поведения и развития их детей. </w:t>
      </w:r>
      <w:r w:rsidR="00523E28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Если р</w:t>
      </w:r>
      <w:r w:rsidR="00D13C4A" w:rsidRPr="00D13C4A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одители видят, что ребенок становится излишне агрессивным или робким в общении со сверстниками — это может стать поводом для размышлений о системе воспитания.</w:t>
      </w:r>
    </w:p>
    <w:p w:rsidR="00335C33" w:rsidRDefault="00D13C4A" w:rsidP="00BD5B82">
      <w:pPr>
        <w:spacing w:after="0"/>
        <w:ind w:left="-426" w:firstLine="568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</w:pPr>
      <w:r w:rsidRPr="00D13C4A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Перенос традиционных педагогических занятий в песочницу дает больший воспитательный и образовательный эффект, нежели стандартные формы обучения.</w:t>
      </w:r>
      <w:r w:rsidR="00BD5B82">
        <w:rPr>
          <w:rFonts w:ascii="Times New Roman" w:hAnsi="Times New Roman" w:cs="Times New Roman"/>
          <w:bCs/>
          <w:color w:val="0D0D0D" w:themeColor="text1" w:themeTint="F2"/>
          <w:sz w:val="24"/>
          <w:szCs w:val="28"/>
        </w:rPr>
        <w:t xml:space="preserve"> </w:t>
      </w:r>
      <w:r w:rsidR="004C3812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 xml:space="preserve">А самое главное — 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 xml:space="preserve">ребёнок </w:t>
      </w:r>
      <w:r w:rsidR="004C3812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 xml:space="preserve"> приобретает бесценный опыт символического разрешения множества жизненных ситуаций, ведь в настоящей сказке все заканчивается</w:t>
      </w:r>
      <w:r w:rsidR="00E678B6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 </w:t>
      </w:r>
      <w:r w:rsidR="004C3812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 xml:space="preserve">хорошо! </w:t>
      </w:r>
      <w:r w:rsidR="00E678B6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 xml:space="preserve">                                                                                                     </w:t>
      </w:r>
      <w:r w:rsidR="004C3812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 xml:space="preserve">Вот и наши дети, воспитанники групп компенсирующей направленности </w:t>
      </w:r>
      <w:r w:rsidR="00E678B6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(</w:t>
      </w:r>
      <w:proofErr w:type="spellStart"/>
      <w:r w:rsidR="00E678B6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Мурадов</w:t>
      </w:r>
      <w:proofErr w:type="spellEnd"/>
      <w:r w:rsidR="00E678B6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 xml:space="preserve"> Исмаил, Быкова Ксюша, Иванова Соня, Тищенко Платон, </w:t>
      </w:r>
      <w:proofErr w:type="spellStart"/>
      <w:r w:rsidR="00E678B6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Горелышев</w:t>
      </w:r>
      <w:proofErr w:type="spellEnd"/>
      <w:r w:rsidR="00E678B6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 xml:space="preserve"> Денис, </w:t>
      </w:r>
      <w:proofErr w:type="spellStart"/>
      <w:r w:rsidR="00E678B6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Костюк</w:t>
      </w:r>
      <w:proofErr w:type="spellEnd"/>
      <w:r w:rsidR="00E678B6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 xml:space="preserve"> </w:t>
      </w:r>
      <w:proofErr w:type="spellStart"/>
      <w:r w:rsidR="00E678B6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Соломия</w:t>
      </w:r>
      <w:proofErr w:type="spellEnd"/>
      <w:r w:rsidR="00E678B6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 xml:space="preserve">, </w:t>
      </w:r>
      <w:proofErr w:type="spellStart"/>
      <w:r w:rsidR="00E678B6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Шмидюк</w:t>
      </w:r>
      <w:proofErr w:type="spellEnd"/>
      <w:r w:rsidR="00E678B6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 xml:space="preserve"> Ксюша, </w:t>
      </w:r>
      <w:proofErr w:type="spellStart"/>
      <w:r w:rsidR="00E678B6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Китиченко</w:t>
      </w:r>
      <w:proofErr w:type="spellEnd"/>
      <w:r w:rsidR="00E678B6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 xml:space="preserve"> Вика и Гончаров Егор), </w:t>
      </w:r>
      <w:r w:rsidR="004C3812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недавно побывали в волшебной восточной сказке «</w:t>
      </w:r>
      <w:r w:rsidR="00E678B6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 xml:space="preserve">Сказки </w:t>
      </w:r>
      <w:proofErr w:type="spellStart"/>
      <w:r w:rsidR="00E678B6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Шахеризады</w:t>
      </w:r>
      <w:proofErr w:type="spellEnd"/>
      <w:r w:rsidR="00E678B6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 xml:space="preserve"> 1001-й ночи…». </w:t>
      </w:r>
    </w:p>
    <w:p w:rsidR="00335C33" w:rsidRDefault="00335C33" w:rsidP="00335C33">
      <w:pPr>
        <w:spacing w:after="0"/>
        <w:ind w:left="-426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8"/>
          <w:lang w:eastAsia="ru-RU"/>
        </w:rPr>
        <w:drawing>
          <wp:inline distT="0" distB="0" distL="0" distR="0">
            <wp:extent cx="5408762" cy="2881223"/>
            <wp:effectExtent l="19050" t="0" r="1438" b="0"/>
            <wp:docPr id="3" name="Рисунок 3" descr="C:\Users\Николай\Desktop\Статья в газету  Мир реб в кажд песчинке\Фото\IMG_9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Статья в газету  Мир реб в кажд песчинке\Фото\IMG_9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02" t="27233" r="5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62" cy="2881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5B82" w:rsidRDefault="00E678B6" w:rsidP="00BD5B82">
      <w:pPr>
        <w:spacing w:after="0"/>
        <w:ind w:left="-426" w:firstLine="568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8"/>
        </w:rPr>
      </w:pPr>
      <w:proofErr w:type="gramStart"/>
      <w:r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А помогли детям отправиться в «настоящее» путешествие по Песочной стране их родители: они готовили для своих малышей костюмы сказочных героев (султана Исмаила, справедливого и сурового правителя своей восточной страны, его подданных: принцесс</w:t>
      </w:r>
      <w:r w:rsidR="001679E0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 xml:space="preserve"> </w:t>
      </w:r>
      <w:proofErr w:type="spellStart"/>
      <w:r w:rsidR="001679E0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Будур</w:t>
      </w:r>
      <w:proofErr w:type="spellEnd"/>
      <w:r w:rsidR="001679E0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 xml:space="preserve"> и Жасмин, </w:t>
      </w:r>
      <w:proofErr w:type="spellStart"/>
      <w:r w:rsidR="001679E0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Алладина</w:t>
      </w:r>
      <w:proofErr w:type="spellEnd"/>
      <w:r w:rsidR="001679E0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 xml:space="preserve"> и </w:t>
      </w:r>
      <w:proofErr w:type="spellStart"/>
      <w:r w:rsidR="001679E0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Синд</w:t>
      </w:r>
      <w:r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бада</w:t>
      </w:r>
      <w:proofErr w:type="spellEnd"/>
      <w:r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 xml:space="preserve">, Факира и принцессы Змейки, </w:t>
      </w:r>
      <w:r w:rsidR="001679E0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 xml:space="preserve">прекрасной птицы Павлин, доброго Волшебника и, конечно, знаменитой Сказочницы </w:t>
      </w:r>
      <w:proofErr w:type="spellStart"/>
      <w:r w:rsidR="001679E0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Шахеризады</w:t>
      </w:r>
      <w:proofErr w:type="spellEnd"/>
      <w:r w:rsidR="001679E0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);</w:t>
      </w:r>
      <w:proofErr w:type="gramEnd"/>
      <w:r w:rsidR="001679E0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 xml:space="preserve"> собирали дидактические коробочки с «детским золотом» (камешками, ракушками, </w:t>
      </w:r>
      <w:r w:rsidR="00D13C4A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бусинами, маленькими игрушками), поддерживали своим присутствием во время «работы» за песочными столами.</w:t>
      </w:r>
      <w:r w:rsidR="00BD5B82">
        <w:rPr>
          <w:rFonts w:ascii="Times New Roman" w:hAnsi="Times New Roman" w:cs="Times New Roman"/>
          <w:bCs/>
          <w:color w:val="0D0D0D" w:themeColor="text1" w:themeTint="F2"/>
          <w:sz w:val="24"/>
          <w:szCs w:val="28"/>
        </w:rPr>
        <w:t xml:space="preserve"> </w:t>
      </w:r>
    </w:p>
    <w:p w:rsidR="00335C33" w:rsidRDefault="00335C33" w:rsidP="00335C33">
      <w:pPr>
        <w:spacing w:after="0"/>
        <w:ind w:left="-426"/>
        <w:jc w:val="center"/>
        <w:rPr>
          <w:rFonts w:ascii="Times New Roman" w:hAnsi="Times New Roman" w:cs="Times New Roman"/>
          <w:bCs/>
          <w:color w:val="0D0D0D" w:themeColor="text1" w:themeTint="F2"/>
          <w:sz w:val="24"/>
          <w:szCs w:val="28"/>
        </w:rPr>
      </w:pPr>
      <w:r>
        <w:rPr>
          <w:rFonts w:ascii="Times New Roman" w:hAnsi="Times New Roman" w:cs="Times New Roman"/>
          <w:bCs/>
          <w:noProof/>
          <w:color w:val="0D0D0D" w:themeColor="text1" w:themeTint="F2"/>
          <w:sz w:val="24"/>
          <w:szCs w:val="28"/>
          <w:lang w:eastAsia="ru-RU"/>
        </w:rPr>
        <w:lastRenderedPageBreak/>
        <w:drawing>
          <wp:inline distT="0" distB="0" distL="0" distR="0">
            <wp:extent cx="3441940" cy="3056090"/>
            <wp:effectExtent l="19050" t="0" r="6110" b="0"/>
            <wp:docPr id="4" name="Рисунок 4" descr="C:\Users\Николай\Desktop\Статья в газету  Мир реб в кажд песчинке\Фото\IMG_9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Статья в газету  Мир реб в кажд песчинке\Фото\IMG_9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110" r="7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004" cy="3057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13DE" w:rsidRDefault="001679E0" w:rsidP="008613DE">
      <w:pPr>
        <w:spacing w:after="0"/>
        <w:ind w:left="-426" w:firstLine="568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8"/>
          <w:u w:val="single"/>
          <w:lang w:eastAsia="ru-RU"/>
        </w:rPr>
      </w:pPr>
      <w:r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 xml:space="preserve">Воспитатели Гончарова Е.П., Быкова Н.А., </w:t>
      </w:r>
      <w:proofErr w:type="spellStart"/>
      <w:r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Мурадова</w:t>
      </w:r>
      <w:proofErr w:type="spellEnd"/>
      <w:r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 xml:space="preserve"> О.Б., Иванова И.Н., Леонова В.С., музыкальные руководители Кравцова А.В., Богданова Т.В., Методическая служба ДОУ (старшие воспитатели </w:t>
      </w:r>
      <w:proofErr w:type="spellStart"/>
      <w:r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>Теренина</w:t>
      </w:r>
      <w:proofErr w:type="spellEnd"/>
      <w:r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 xml:space="preserve"> С.Н., Шипулина В.С.) приняли самое активное участие в реализации задач практического внедрения песочной терапии в образовательный процесс детского сада</w:t>
      </w:r>
      <w:r w:rsidR="00E94E22" w:rsidRPr="00E94E22">
        <w:rPr>
          <w:rFonts w:ascii="Times New Roman" w:eastAsia="Times New Roman" w:hAnsi="Times New Roman" w:cs="Times New Roman"/>
          <w:color w:val="0D0D0D" w:themeColor="text1" w:themeTint="F2"/>
          <w:sz w:val="24"/>
          <w:szCs w:val="28"/>
          <w:lang w:eastAsia="ru-RU"/>
        </w:rPr>
        <w:t xml:space="preserve">. Дети учились  «работать» с кварцевым песком, «рисовать» крупами (манкой, крашеным рисом), проявляя настоящее индивидуальное творчество в этом новом виде </w:t>
      </w:r>
      <w:r w:rsidR="00E94E22"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  <w:lang w:eastAsia="ru-RU"/>
        </w:rPr>
        <w:t xml:space="preserve"> искусства называемом  </w:t>
      </w:r>
      <w:proofErr w:type="spellStart"/>
      <w:r w:rsidR="00E94E22"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  <w:u w:val="single"/>
          <w:lang w:eastAsia="ru-RU"/>
        </w:rPr>
        <w:t>Sand</w:t>
      </w:r>
      <w:r w:rsidR="00E94E22"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  <w:lang w:eastAsia="ru-RU"/>
        </w:rPr>
        <w:t>-</w:t>
      </w:r>
      <w:r w:rsidR="00E94E22"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  <w:u w:val="single"/>
          <w:lang w:eastAsia="ru-RU"/>
        </w:rPr>
        <w:t>art</w:t>
      </w:r>
      <w:proofErr w:type="spellEnd"/>
      <w:r w:rsidR="00E94E22"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  <w:lang w:eastAsia="ru-RU"/>
        </w:rPr>
        <w:t>, т.е</w:t>
      </w:r>
      <w:proofErr w:type="gramStart"/>
      <w:r w:rsidR="00E94E22"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  <w:lang w:eastAsia="ru-RU"/>
        </w:rPr>
        <w:t>.«</w:t>
      </w:r>
      <w:proofErr w:type="gramEnd"/>
      <w:r w:rsidR="00E94E22"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  <w:u w:val="single"/>
          <w:lang w:eastAsia="ru-RU"/>
        </w:rPr>
        <w:t>искусство</w:t>
      </w:r>
      <w:r w:rsidR="00E94E22" w:rsidRPr="00E94E22">
        <w:rPr>
          <w:rFonts w:eastAsia="+mn-ea"/>
          <w:b/>
          <w:bCs/>
          <w:color w:val="7030A0"/>
          <w:kern w:val="24"/>
          <w:sz w:val="36"/>
          <w:szCs w:val="40"/>
          <w:u w:val="single"/>
        </w:rPr>
        <w:t xml:space="preserve"> </w:t>
      </w:r>
      <w:r w:rsidR="00E94E22" w:rsidRPr="00E94E22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8"/>
          <w:u w:val="single"/>
          <w:lang w:eastAsia="ru-RU"/>
        </w:rPr>
        <w:t>песка».</w:t>
      </w:r>
      <w:r w:rsidR="00E94E22" w:rsidRPr="00E94E22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8"/>
          <w:u w:val="single"/>
          <w:lang w:eastAsia="ru-RU"/>
        </w:rPr>
        <w:t xml:space="preserve"> </w:t>
      </w:r>
    </w:p>
    <w:p w:rsidR="00335C33" w:rsidRDefault="0021018D" w:rsidP="0021018D">
      <w:pPr>
        <w:spacing w:after="0"/>
        <w:ind w:left="-426"/>
        <w:jc w:val="center"/>
        <w:rPr>
          <w:rFonts w:ascii="Times New Roman" w:hAnsi="Times New Roman" w:cs="Times New Roman"/>
          <w:bCs/>
          <w:color w:val="0D0D0D" w:themeColor="text1" w:themeTint="F2"/>
          <w:sz w:val="24"/>
          <w:szCs w:val="28"/>
        </w:rPr>
      </w:pPr>
      <w:r>
        <w:rPr>
          <w:rFonts w:ascii="Times New Roman" w:hAnsi="Times New Roman" w:cs="Times New Roman"/>
          <w:bCs/>
          <w:noProof/>
          <w:color w:val="0D0D0D" w:themeColor="text1" w:themeTint="F2"/>
          <w:sz w:val="24"/>
          <w:szCs w:val="28"/>
          <w:lang w:eastAsia="ru-RU"/>
        </w:rPr>
        <w:drawing>
          <wp:inline distT="0" distB="0" distL="0" distR="0">
            <wp:extent cx="3242262" cy="2840443"/>
            <wp:effectExtent l="19050" t="0" r="0" b="0"/>
            <wp:docPr id="5" name="Рисунок 5" descr="C:\Users\Николай\Desktop\Статья в газету  Мир реб в кажд песчинке\Фото\IMG_9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Desktop\Статья в газету  Мир реб в кажд песчинке\Фото\IMG_9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431" t="10675" r="21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727" cy="2842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2187" w:rsidRDefault="002068A2" w:rsidP="008613DE">
      <w:pPr>
        <w:spacing w:after="0"/>
        <w:ind w:left="-426" w:firstLine="568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8"/>
        </w:rPr>
      </w:pPr>
      <w:r>
        <w:rPr>
          <w:rFonts w:ascii="Times New Roman" w:hAnsi="Times New Roman" w:cs="Times New Roman"/>
          <w:bCs/>
          <w:color w:val="0D0D0D" w:themeColor="text1" w:themeTint="F2"/>
          <w:sz w:val="24"/>
          <w:szCs w:val="28"/>
        </w:rPr>
        <w:t xml:space="preserve">Педагогический коллектив МБДОУ № 29 г. Азова намерен и дальше использовать в своей педагогической практике новые, эффективные технологии обучения и воспитания детей дошкольного возраста, </w:t>
      </w:r>
      <w:r w:rsidR="0021018D">
        <w:rPr>
          <w:rFonts w:ascii="Times New Roman" w:hAnsi="Times New Roman" w:cs="Times New Roman"/>
          <w:bCs/>
          <w:color w:val="0D0D0D" w:themeColor="text1" w:themeTint="F2"/>
          <w:sz w:val="24"/>
          <w:szCs w:val="28"/>
        </w:rPr>
        <w:t>используя</w:t>
      </w:r>
      <w:r>
        <w:rPr>
          <w:rFonts w:ascii="Times New Roman" w:hAnsi="Times New Roman" w:cs="Times New Roman"/>
          <w:bCs/>
          <w:color w:val="0D0D0D" w:themeColor="text1" w:themeTint="F2"/>
          <w:sz w:val="24"/>
          <w:szCs w:val="28"/>
        </w:rPr>
        <w:t xml:space="preserve"> современное дидактическое оборудование в целях творческого роста каждого нашего воспитанника.</w:t>
      </w:r>
    </w:p>
    <w:p w:rsidR="002068A2" w:rsidRDefault="002068A2" w:rsidP="00E94E22">
      <w:pPr>
        <w:spacing w:after="0"/>
        <w:ind w:left="-426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8"/>
        </w:rPr>
      </w:pPr>
    </w:p>
    <w:p w:rsidR="002068A2" w:rsidRPr="00E94E22" w:rsidRDefault="002068A2" w:rsidP="002068A2">
      <w:pPr>
        <w:spacing w:after="0"/>
        <w:ind w:left="-426"/>
        <w:jc w:val="center"/>
        <w:rPr>
          <w:rFonts w:ascii="Times New Roman" w:hAnsi="Times New Roman" w:cs="Times New Roman"/>
          <w:bCs/>
          <w:color w:val="0D0D0D" w:themeColor="text1" w:themeTint="F2"/>
          <w:sz w:val="24"/>
          <w:szCs w:val="28"/>
        </w:rPr>
      </w:pPr>
      <w:r>
        <w:rPr>
          <w:rFonts w:ascii="Times New Roman" w:hAnsi="Times New Roman" w:cs="Times New Roman"/>
          <w:bCs/>
          <w:color w:val="0D0D0D" w:themeColor="text1" w:themeTint="F2"/>
          <w:sz w:val="24"/>
          <w:szCs w:val="28"/>
        </w:rPr>
        <w:t xml:space="preserve">Материал подготовил педагог-психолог МБДОУ № 29 г. Азова В.В. </w:t>
      </w:r>
      <w:proofErr w:type="spellStart"/>
      <w:r>
        <w:rPr>
          <w:rFonts w:ascii="Times New Roman" w:hAnsi="Times New Roman" w:cs="Times New Roman"/>
          <w:bCs/>
          <w:color w:val="0D0D0D" w:themeColor="text1" w:themeTint="F2"/>
          <w:sz w:val="24"/>
          <w:szCs w:val="28"/>
        </w:rPr>
        <w:t>Колпаченко</w:t>
      </w:r>
      <w:proofErr w:type="spellEnd"/>
    </w:p>
    <w:p w:rsidR="008953BA" w:rsidRPr="00E94E22" w:rsidRDefault="008953BA" w:rsidP="00CD7D62">
      <w:pPr>
        <w:spacing w:after="0"/>
        <w:jc w:val="both"/>
        <w:rPr>
          <w:rFonts w:ascii="Times New Roman" w:hAnsi="Times New Roman" w:cs="Times New Roman"/>
          <w:sz w:val="24"/>
        </w:rPr>
      </w:pPr>
    </w:p>
    <w:sectPr w:rsidR="008953BA" w:rsidRPr="00E94E22" w:rsidSect="00463A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D967CF"/>
    <w:multiLevelType w:val="hybridMultilevel"/>
    <w:tmpl w:val="73108FA8"/>
    <w:lvl w:ilvl="0" w:tplc="AD7E46F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CA3DF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22D27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16AF4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3C534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08410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8065C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F047E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CC429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90CC8"/>
    <w:rsid w:val="00036848"/>
    <w:rsid w:val="001679E0"/>
    <w:rsid w:val="00187525"/>
    <w:rsid w:val="002068A2"/>
    <w:rsid w:val="0021018D"/>
    <w:rsid w:val="00291E13"/>
    <w:rsid w:val="002B3B7C"/>
    <w:rsid w:val="002E1F15"/>
    <w:rsid w:val="00335C33"/>
    <w:rsid w:val="0039201D"/>
    <w:rsid w:val="00401DF0"/>
    <w:rsid w:val="00462187"/>
    <w:rsid w:val="00463ADA"/>
    <w:rsid w:val="004C3812"/>
    <w:rsid w:val="00523E28"/>
    <w:rsid w:val="005C3635"/>
    <w:rsid w:val="00616924"/>
    <w:rsid w:val="00627BBF"/>
    <w:rsid w:val="008613DE"/>
    <w:rsid w:val="008953BA"/>
    <w:rsid w:val="009005C2"/>
    <w:rsid w:val="0098154B"/>
    <w:rsid w:val="00990CC8"/>
    <w:rsid w:val="009D59CE"/>
    <w:rsid w:val="00A221E0"/>
    <w:rsid w:val="00BD5B82"/>
    <w:rsid w:val="00C971AA"/>
    <w:rsid w:val="00CD7D62"/>
    <w:rsid w:val="00D13C4A"/>
    <w:rsid w:val="00E271CD"/>
    <w:rsid w:val="00E678B6"/>
    <w:rsid w:val="00E94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A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5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6218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35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5C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7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1033</Words>
  <Characters>5893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Николай</cp:lastModifiedBy>
  <cp:revision>2</cp:revision>
  <dcterms:created xsi:type="dcterms:W3CDTF">2019-02-14T07:14:00Z</dcterms:created>
  <dcterms:modified xsi:type="dcterms:W3CDTF">2019-02-14T07:14:00Z</dcterms:modified>
</cp:coreProperties>
</file>