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BA" w:rsidRDefault="004377BA" w:rsidP="004377BA">
      <w:pPr>
        <w:framePr w:hSpace="180" w:wrap="around" w:vAnchor="page" w:hAnchor="margin" w:xAlign="center" w:y="786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377BA" w:rsidRDefault="004377BA" w:rsidP="004377BA">
      <w:pPr>
        <w:framePr w:hSpace="180" w:wrap="around" w:vAnchor="page" w:hAnchor="margin" w:xAlign="center" w:y="786"/>
        <w:spacing w:line="360" w:lineRule="auto"/>
        <w:ind w:left="5676"/>
        <w:rPr>
          <w:sz w:val="26"/>
          <w:szCs w:val="26"/>
        </w:rPr>
      </w:pPr>
    </w:p>
    <w:p w:rsidR="004377BA" w:rsidRDefault="004377BA" w:rsidP="004377BA">
      <w:pPr>
        <w:framePr w:hSpace="180" w:wrap="around" w:vAnchor="page" w:hAnchor="margin" w:xAlign="center" w:y="786"/>
        <w:ind w:left="5676"/>
        <w:rPr>
          <w:sz w:val="28"/>
          <w:szCs w:val="28"/>
        </w:rPr>
      </w:pPr>
    </w:p>
    <w:p w:rsidR="004377BA" w:rsidRDefault="004377BA" w:rsidP="004377BA">
      <w:pPr>
        <w:framePr w:hSpace="180" w:wrap="around" w:vAnchor="page" w:hAnchor="margin" w:xAlign="center" w:y="786"/>
        <w:ind w:left="4968" w:firstLine="708"/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Pr="004377BA" w:rsidRDefault="004377BA" w:rsidP="004377BA">
      <w:pPr>
        <w:framePr w:hSpace="180" w:wrap="around" w:vAnchor="page" w:hAnchor="margin" w:xAlign="center" w:y="786"/>
        <w:spacing w:line="480" w:lineRule="auto"/>
        <w:jc w:val="center"/>
        <w:rPr>
          <w:b/>
          <w:sz w:val="40"/>
          <w:szCs w:val="40"/>
        </w:rPr>
      </w:pPr>
      <w:r w:rsidRPr="004377BA">
        <w:rPr>
          <w:b/>
          <w:sz w:val="44"/>
          <w:szCs w:val="44"/>
        </w:rPr>
        <w:t>ПУБЛИЧНЫЙ ДОКЛАД</w:t>
      </w:r>
    </w:p>
    <w:p w:rsidR="004377BA" w:rsidRPr="004377BA" w:rsidRDefault="004377BA" w:rsidP="004377BA">
      <w:pPr>
        <w:framePr w:hSpace="180" w:wrap="around" w:vAnchor="page" w:hAnchor="margin" w:xAlign="center" w:y="786"/>
        <w:spacing w:line="480" w:lineRule="auto"/>
        <w:jc w:val="center"/>
        <w:rPr>
          <w:b/>
          <w:sz w:val="40"/>
          <w:szCs w:val="40"/>
        </w:rPr>
      </w:pPr>
      <w:r w:rsidRPr="004377BA">
        <w:rPr>
          <w:b/>
          <w:sz w:val="40"/>
          <w:szCs w:val="40"/>
        </w:rPr>
        <w:t xml:space="preserve"> МБДОУ № </w:t>
      </w:r>
      <w:smartTag w:uri="urn:schemas-microsoft-com:office:smarttags" w:element="metricconverter">
        <w:smartTagPr>
          <w:attr w:name="ProductID" w:val="29 г"/>
        </w:smartTagPr>
        <w:r w:rsidRPr="004377BA">
          <w:rPr>
            <w:b/>
            <w:sz w:val="40"/>
            <w:szCs w:val="40"/>
          </w:rPr>
          <w:t>29 г</w:t>
        </w:r>
      </w:smartTag>
      <w:r w:rsidRPr="004377BA">
        <w:rPr>
          <w:b/>
          <w:sz w:val="40"/>
          <w:szCs w:val="40"/>
        </w:rPr>
        <w:t>. Азова</w:t>
      </w:r>
    </w:p>
    <w:p w:rsidR="004377BA" w:rsidRPr="004377BA" w:rsidRDefault="004377BA" w:rsidP="004377BA">
      <w:pPr>
        <w:framePr w:hSpace="180" w:wrap="around" w:vAnchor="page" w:hAnchor="margin" w:xAlign="center" w:y="786"/>
        <w:spacing w:line="480" w:lineRule="auto"/>
        <w:jc w:val="center"/>
      </w:pPr>
      <w:r w:rsidRPr="004377BA">
        <w:rPr>
          <w:b/>
          <w:sz w:val="40"/>
          <w:szCs w:val="40"/>
        </w:rPr>
        <w:t>за 2014 – 2015 УЧЕБНЫЙ ГОД</w:t>
      </w:r>
      <w:r w:rsidRPr="004377BA">
        <w:t>.</w:t>
      </w: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 Азов</w:t>
      </w:r>
    </w:p>
    <w:p w:rsidR="004377BA" w:rsidRDefault="004377BA" w:rsidP="004377BA">
      <w:pPr>
        <w:framePr w:hSpace="180" w:wrap="around" w:vAnchor="page" w:hAnchor="margin" w:xAlign="center" w:y="786"/>
        <w:spacing w:line="360" w:lineRule="auto"/>
        <w:jc w:val="center"/>
      </w:pPr>
      <w:r>
        <w:t>2015 г.</w:t>
      </w:r>
    </w:p>
    <w:p w:rsidR="004377BA" w:rsidRDefault="004377BA" w:rsidP="004377BA">
      <w:pPr>
        <w:rPr>
          <w:rStyle w:val="a3"/>
          <w:bCs/>
          <w:color w:val="002060"/>
          <w:sz w:val="36"/>
          <w:szCs w:val="36"/>
        </w:rPr>
      </w:pPr>
    </w:p>
    <w:p w:rsidR="004377BA" w:rsidRDefault="004377BA" w:rsidP="0088248E">
      <w:pPr>
        <w:jc w:val="center"/>
        <w:rPr>
          <w:rStyle w:val="a3"/>
          <w:bCs/>
          <w:color w:val="002060"/>
          <w:sz w:val="36"/>
          <w:szCs w:val="36"/>
        </w:rPr>
      </w:pPr>
    </w:p>
    <w:p w:rsidR="004377BA" w:rsidRDefault="004377BA" w:rsidP="0088248E">
      <w:pPr>
        <w:jc w:val="center"/>
        <w:rPr>
          <w:rStyle w:val="a3"/>
          <w:bCs/>
          <w:color w:val="002060"/>
          <w:sz w:val="36"/>
          <w:szCs w:val="36"/>
        </w:rPr>
      </w:pP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Публичный доклад</w:t>
      </w: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Муниципального бюджетного дошкольного</w:t>
      </w: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образовательного учреждения</w:t>
      </w: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детского сада № 29 г. Азова</w:t>
      </w:r>
    </w:p>
    <w:p w:rsidR="000B7600" w:rsidRPr="004377BA" w:rsidRDefault="000B7600" w:rsidP="0088248E">
      <w:pPr>
        <w:jc w:val="center"/>
        <w:rPr>
          <w:b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за 2014-2015год</w:t>
      </w:r>
    </w:p>
    <w:p w:rsidR="00536758" w:rsidRDefault="00536758"/>
    <w:p w:rsidR="00536758" w:rsidRDefault="00536758"/>
    <w:p w:rsidR="00536758" w:rsidRDefault="00536758" w:rsidP="000B7600">
      <w:pPr>
        <w:jc w:val="both"/>
        <w:rPr>
          <w:sz w:val="28"/>
          <w:szCs w:val="28"/>
          <w:u w:val="single"/>
        </w:rPr>
      </w:pPr>
      <w:r w:rsidRPr="00536758">
        <w:rPr>
          <w:sz w:val="28"/>
          <w:szCs w:val="28"/>
          <w:u w:val="single"/>
        </w:rPr>
        <w:t>1.Общая характеристика заведения</w:t>
      </w:r>
    </w:p>
    <w:p w:rsidR="007200F8" w:rsidRDefault="00536758" w:rsidP="000B7600">
      <w:pPr>
        <w:ind w:left="-567" w:firstLine="284"/>
        <w:jc w:val="both"/>
      </w:pPr>
      <w:r w:rsidRPr="0053675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дошкольное образовательное учреждение  детский сад № 29 г. Азова расположен по адре</w:t>
      </w:r>
      <w:r w:rsidR="009A6CF1">
        <w:rPr>
          <w:sz w:val="28"/>
          <w:szCs w:val="28"/>
        </w:rPr>
        <w:t>су: город Азов</w:t>
      </w:r>
      <w:r w:rsidR="009A6CF1" w:rsidRPr="009A6CF1">
        <w:rPr>
          <w:sz w:val="28"/>
          <w:szCs w:val="28"/>
        </w:rPr>
        <w:t xml:space="preserve"> </w:t>
      </w:r>
      <w:r w:rsidR="009A6CF1">
        <w:rPr>
          <w:sz w:val="28"/>
          <w:szCs w:val="28"/>
        </w:rPr>
        <w:t>, Ростовская область</w:t>
      </w:r>
      <w:r w:rsidR="009A6CF1" w:rsidRPr="00E3216F">
        <w:rPr>
          <w:sz w:val="28"/>
          <w:szCs w:val="28"/>
        </w:rPr>
        <w:t xml:space="preserve"> </w:t>
      </w:r>
      <w:r w:rsidR="0041598A">
        <w:rPr>
          <w:sz w:val="28"/>
          <w:szCs w:val="28"/>
        </w:rPr>
        <w:t>ул</w:t>
      </w:r>
      <w:proofErr w:type="gramStart"/>
      <w:r w:rsidR="0041598A">
        <w:rPr>
          <w:sz w:val="28"/>
          <w:szCs w:val="28"/>
        </w:rPr>
        <w:t>.В</w:t>
      </w:r>
      <w:proofErr w:type="gramEnd"/>
      <w:r w:rsidR="0041598A">
        <w:rPr>
          <w:sz w:val="28"/>
          <w:szCs w:val="28"/>
        </w:rPr>
        <w:t>асильева 85</w:t>
      </w:r>
      <w:r w:rsidR="009E39C8">
        <w:rPr>
          <w:sz w:val="28"/>
          <w:szCs w:val="28"/>
        </w:rPr>
        <w:t>/</w:t>
      </w:r>
      <w:r w:rsidR="00577C4E">
        <w:rPr>
          <w:sz w:val="28"/>
          <w:szCs w:val="28"/>
        </w:rPr>
        <w:t>87,</w:t>
      </w:r>
      <w:r w:rsidR="009A6CF1" w:rsidRPr="009A6CF1">
        <w:rPr>
          <w:b/>
          <w:sz w:val="28"/>
          <w:szCs w:val="28"/>
        </w:rPr>
        <w:t xml:space="preserve"> </w:t>
      </w:r>
      <w:r w:rsidR="0041598A" w:rsidRPr="00E023B0">
        <w:rPr>
          <w:sz w:val="28"/>
          <w:szCs w:val="28"/>
        </w:rPr>
        <w:t xml:space="preserve">функционирует с </w:t>
      </w:r>
      <w:r w:rsidR="0041598A">
        <w:rPr>
          <w:sz w:val="28"/>
          <w:szCs w:val="28"/>
        </w:rPr>
        <w:t>1976</w:t>
      </w:r>
      <w:r w:rsidR="0041598A" w:rsidRPr="00E023B0">
        <w:rPr>
          <w:color w:val="FF0000"/>
          <w:sz w:val="28"/>
          <w:szCs w:val="28"/>
        </w:rPr>
        <w:t xml:space="preserve"> </w:t>
      </w:r>
      <w:r w:rsidR="0041598A" w:rsidRPr="00E023B0">
        <w:rPr>
          <w:sz w:val="28"/>
          <w:szCs w:val="28"/>
        </w:rPr>
        <w:t>года</w:t>
      </w:r>
      <w:r w:rsidR="007200F8" w:rsidRPr="007200F8">
        <w:rPr>
          <w:sz w:val="28"/>
          <w:szCs w:val="28"/>
        </w:rPr>
        <w:t xml:space="preserve">     В микрорайоне образовательного учреждения расположены МБДОУ СОШ № 1, МБДОУ № 20, МБДОУ № 22, МБДОУ № 28 , а также такие учреждения как ГДК, городской парк культуры и отдыха.</w:t>
      </w:r>
      <w:r w:rsidR="0041598A" w:rsidRPr="00E023B0">
        <w:rPr>
          <w:sz w:val="28"/>
          <w:szCs w:val="28"/>
        </w:rPr>
        <w:t>.</w:t>
      </w:r>
    </w:p>
    <w:p w:rsidR="007200F8" w:rsidRPr="00F37899" w:rsidRDefault="007200F8" w:rsidP="000B7600">
      <w:pPr>
        <w:ind w:left="-993"/>
        <w:jc w:val="both"/>
        <w:rPr>
          <w:sz w:val="28"/>
          <w:szCs w:val="28"/>
        </w:rPr>
      </w:pPr>
      <w:r>
        <w:t xml:space="preserve">В МБДОУ </w:t>
      </w:r>
      <w:r w:rsidRPr="00F37899">
        <w:rPr>
          <w:sz w:val="28"/>
          <w:szCs w:val="28"/>
        </w:rPr>
        <w:t>№ 29 г. Азова созданы все условия для воспитания и всестороннего развития детей дошкольного возраста: эстетически оформлены и оборудованы групповые комнаты,  музыкально-спортивный зал.</w:t>
      </w:r>
    </w:p>
    <w:p w:rsidR="007200F8" w:rsidRPr="00F37899" w:rsidRDefault="00F37899" w:rsidP="000B7600">
      <w:pPr>
        <w:ind w:left="-993"/>
        <w:jc w:val="both"/>
        <w:rPr>
          <w:sz w:val="28"/>
          <w:szCs w:val="28"/>
        </w:rPr>
      </w:pPr>
      <w:r w:rsidRPr="00F37899">
        <w:rPr>
          <w:sz w:val="28"/>
          <w:szCs w:val="28"/>
        </w:rPr>
        <w:t>В МБДОУ работают 28</w:t>
      </w:r>
      <w:r w:rsidR="007200F8" w:rsidRPr="00F37899">
        <w:rPr>
          <w:sz w:val="28"/>
          <w:szCs w:val="28"/>
        </w:rPr>
        <w:t xml:space="preserve"> педагогов. </w:t>
      </w:r>
      <w:proofErr w:type="spellStart"/>
      <w:r w:rsidR="007200F8" w:rsidRPr="00F37899">
        <w:rPr>
          <w:sz w:val="28"/>
          <w:szCs w:val="28"/>
        </w:rPr>
        <w:t>Воспитательно</w:t>
      </w:r>
      <w:proofErr w:type="spellEnd"/>
      <w:r w:rsidR="007200F8" w:rsidRPr="00F37899">
        <w:rPr>
          <w:sz w:val="28"/>
          <w:szCs w:val="28"/>
        </w:rPr>
        <w:t xml:space="preserve"> – образовательную работу с детьми ведут 22 воспитателя детского сада, 3 учителя – </w:t>
      </w:r>
      <w:r w:rsidRPr="00F37899">
        <w:rPr>
          <w:sz w:val="28"/>
          <w:szCs w:val="28"/>
        </w:rPr>
        <w:t xml:space="preserve">логопеда, педагог – психолог,  </w:t>
      </w:r>
      <w:r w:rsidR="007200F8" w:rsidRPr="00F37899">
        <w:rPr>
          <w:sz w:val="28"/>
          <w:szCs w:val="28"/>
        </w:rPr>
        <w:t xml:space="preserve"> 2 </w:t>
      </w:r>
      <w:proofErr w:type="gramStart"/>
      <w:r w:rsidR="007200F8" w:rsidRPr="00F37899">
        <w:rPr>
          <w:sz w:val="28"/>
          <w:szCs w:val="28"/>
        </w:rPr>
        <w:t>музыкальных</w:t>
      </w:r>
      <w:proofErr w:type="gramEnd"/>
      <w:r w:rsidR="007200F8" w:rsidRPr="00F37899">
        <w:rPr>
          <w:sz w:val="28"/>
          <w:szCs w:val="28"/>
        </w:rPr>
        <w:t xml:space="preserve"> руководителя. Из них 7 педагогов имеют высшее образование, 3 – обучаются в ВУЗах, 19– среднее – специальное, 1 человек со средне – техническим образованием.</w:t>
      </w:r>
    </w:p>
    <w:p w:rsidR="0041598A" w:rsidRPr="00F37899" w:rsidRDefault="0041598A" w:rsidP="000B7600">
      <w:pPr>
        <w:ind w:left="-993"/>
        <w:jc w:val="both"/>
        <w:rPr>
          <w:sz w:val="28"/>
          <w:szCs w:val="28"/>
        </w:rPr>
      </w:pPr>
      <w:r w:rsidRPr="0096523A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разовательное учреждение располагается </w:t>
      </w:r>
      <w:r w:rsidRPr="0096523A">
        <w:rPr>
          <w:sz w:val="28"/>
          <w:szCs w:val="28"/>
        </w:rPr>
        <w:t xml:space="preserve">в  </w:t>
      </w:r>
      <w:r w:rsidR="00F37899">
        <w:rPr>
          <w:sz w:val="28"/>
          <w:szCs w:val="28"/>
        </w:rPr>
        <w:t xml:space="preserve"> двухэтажном здании</w:t>
      </w:r>
      <w:r w:rsidR="007B6E90">
        <w:rPr>
          <w:sz w:val="28"/>
          <w:szCs w:val="28"/>
        </w:rPr>
        <w:t xml:space="preserve">  </w:t>
      </w:r>
      <w:proofErr w:type="spellStart"/>
      <w:r w:rsidR="007B6E90">
        <w:rPr>
          <w:sz w:val="28"/>
          <w:szCs w:val="28"/>
        </w:rPr>
        <w:t>оснащенно</w:t>
      </w:r>
      <w:proofErr w:type="spellEnd"/>
      <w:r w:rsidRPr="0096523A">
        <w:rPr>
          <w:sz w:val="28"/>
          <w:szCs w:val="28"/>
        </w:rPr>
        <w:t xml:space="preserve"> всеми необходимыми коммуникациями: центральное отопление, канализация, водопрово</w:t>
      </w:r>
      <w:r w:rsidR="0024226F">
        <w:rPr>
          <w:sz w:val="28"/>
          <w:szCs w:val="28"/>
        </w:rPr>
        <w:t xml:space="preserve">д находятся в хорошем </w:t>
      </w:r>
      <w:r w:rsidRPr="0096523A">
        <w:rPr>
          <w:sz w:val="28"/>
          <w:szCs w:val="28"/>
        </w:rPr>
        <w:t xml:space="preserve"> состоянии.</w:t>
      </w:r>
    </w:p>
    <w:p w:rsidR="009245D5" w:rsidRDefault="00464B51" w:rsidP="000B7600">
      <w:pPr>
        <w:pStyle w:val="a4"/>
        <w:ind w:left="-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чреждение</w:t>
      </w:r>
      <w:proofErr w:type="spellEnd"/>
      <w:r w:rsidR="005D6EF6">
        <w:rPr>
          <w:sz w:val="28"/>
          <w:szCs w:val="28"/>
          <w:lang w:val="ru-RU"/>
        </w:rPr>
        <w:t xml:space="preserve"> </w:t>
      </w:r>
      <w:proofErr w:type="spellStart"/>
      <w:r w:rsidR="0041598A" w:rsidRPr="0096523A">
        <w:rPr>
          <w:sz w:val="28"/>
          <w:szCs w:val="28"/>
        </w:rPr>
        <w:t>имеет</w:t>
      </w:r>
      <w:proofErr w:type="spellEnd"/>
      <w:r w:rsidR="00F37899">
        <w:rPr>
          <w:sz w:val="28"/>
          <w:szCs w:val="28"/>
          <w:lang w:val="ru-RU"/>
        </w:rPr>
        <w:t xml:space="preserve"> </w:t>
      </w:r>
      <w:r w:rsidR="0011234A">
        <w:rPr>
          <w:sz w:val="28"/>
          <w:szCs w:val="28"/>
          <w:lang w:val="ru-RU"/>
        </w:rPr>
        <w:t>специально оборудованную</w:t>
      </w:r>
      <w:r>
        <w:rPr>
          <w:sz w:val="28"/>
          <w:szCs w:val="28"/>
          <w:lang w:val="ru-RU"/>
        </w:rPr>
        <w:t xml:space="preserve"> спортивную площадку с прорезиненным пок</w:t>
      </w:r>
      <w:r w:rsidR="0011234A">
        <w:rPr>
          <w:sz w:val="28"/>
          <w:szCs w:val="28"/>
          <w:lang w:val="ru-RU"/>
        </w:rPr>
        <w:t>рытием и спортивным инвентарём. В учреждении</w:t>
      </w:r>
      <w:r>
        <w:rPr>
          <w:sz w:val="28"/>
          <w:szCs w:val="28"/>
          <w:lang w:val="ru-RU"/>
        </w:rPr>
        <w:t xml:space="preserve"> на время холодного периода дети занимаются в музыкальном зале где можно использовать спортивный инвентарь.</w:t>
      </w:r>
      <w:r w:rsidR="0041598A">
        <w:rPr>
          <w:sz w:val="28"/>
          <w:szCs w:val="28"/>
          <w:lang w:val="ru-RU"/>
        </w:rPr>
        <w:t xml:space="preserve"> </w:t>
      </w:r>
      <w:proofErr w:type="spellStart"/>
      <w:r w:rsidR="005D6EF6">
        <w:rPr>
          <w:sz w:val="28"/>
          <w:szCs w:val="28"/>
        </w:rPr>
        <w:t>Пищ</w:t>
      </w:r>
      <w:proofErr w:type="spellEnd"/>
      <w:r w:rsidR="005D6EF6">
        <w:rPr>
          <w:sz w:val="28"/>
          <w:szCs w:val="28"/>
          <w:lang w:val="ru-RU"/>
        </w:rPr>
        <w:t>е</w:t>
      </w:r>
      <w:proofErr w:type="spellStart"/>
      <w:r w:rsidR="0041598A" w:rsidRPr="0096523A">
        <w:rPr>
          <w:sz w:val="28"/>
          <w:szCs w:val="28"/>
        </w:rPr>
        <w:t>блок</w:t>
      </w:r>
      <w:proofErr w:type="spellEnd"/>
      <w:r w:rsidR="0041598A" w:rsidRPr="0096523A">
        <w:rPr>
          <w:sz w:val="28"/>
          <w:szCs w:val="28"/>
        </w:rPr>
        <w:t xml:space="preserve"> и </w:t>
      </w:r>
      <w:proofErr w:type="spellStart"/>
      <w:r w:rsidR="0041598A" w:rsidRPr="0096523A">
        <w:rPr>
          <w:sz w:val="28"/>
          <w:szCs w:val="28"/>
        </w:rPr>
        <w:t>прачечная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расположены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на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первом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этаже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здания</w:t>
      </w:r>
      <w:proofErr w:type="spellEnd"/>
      <w:r>
        <w:rPr>
          <w:sz w:val="28"/>
          <w:szCs w:val="28"/>
          <w:lang w:val="ru-RU"/>
        </w:rPr>
        <w:t xml:space="preserve"> в хорошем после капитального ремонта состоянии с новым специальным оборудованием для качественного приготовления пищи и качественного ухода </w:t>
      </w:r>
      <w:proofErr w:type="spellStart"/>
      <w:r>
        <w:rPr>
          <w:sz w:val="28"/>
          <w:szCs w:val="28"/>
          <w:lang w:val="ru-RU"/>
        </w:rPr>
        <w:t>запостельным</w:t>
      </w:r>
      <w:proofErr w:type="spellEnd"/>
      <w:r>
        <w:rPr>
          <w:sz w:val="28"/>
          <w:szCs w:val="28"/>
          <w:lang w:val="ru-RU"/>
        </w:rPr>
        <w:t xml:space="preserve"> бельём</w:t>
      </w:r>
      <w:r w:rsidR="0041598A" w:rsidRPr="0096523A">
        <w:rPr>
          <w:sz w:val="28"/>
          <w:szCs w:val="28"/>
        </w:rPr>
        <w:t>.</w:t>
      </w:r>
      <w:r w:rsidR="0041598A">
        <w:rPr>
          <w:sz w:val="28"/>
          <w:szCs w:val="28"/>
          <w:lang w:val="ru-RU"/>
        </w:rPr>
        <w:t xml:space="preserve"> </w:t>
      </w:r>
      <w:proofErr w:type="spellStart"/>
      <w:r w:rsidR="0041598A" w:rsidRPr="0096523A">
        <w:rPr>
          <w:sz w:val="28"/>
          <w:szCs w:val="28"/>
        </w:rPr>
        <w:t>Территория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образовательног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ограждена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по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периметру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забором</w:t>
      </w:r>
      <w:proofErr w:type="spellEnd"/>
      <w:r w:rsidR="0041598A" w:rsidRPr="0096523A">
        <w:rPr>
          <w:sz w:val="28"/>
          <w:szCs w:val="28"/>
        </w:rPr>
        <w:t xml:space="preserve">. </w:t>
      </w:r>
      <w:proofErr w:type="spellStart"/>
      <w:r w:rsidR="0041598A" w:rsidRPr="0096523A">
        <w:rPr>
          <w:sz w:val="28"/>
          <w:szCs w:val="28"/>
        </w:rPr>
        <w:t>Для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каждой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группы</w:t>
      </w:r>
      <w:proofErr w:type="spellEnd"/>
      <w:r w:rsidR="0024226F">
        <w:rPr>
          <w:sz w:val="28"/>
          <w:szCs w:val="28"/>
          <w:lang w:val="ru-RU"/>
        </w:rPr>
        <w:t>,</w:t>
      </w:r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есть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отдельный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участок</w:t>
      </w:r>
      <w:proofErr w:type="spellEnd"/>
      <w:r w:rsidR="0024226F">
        <w:rPr>
          <w:sz w:val="28"/>
          <w:szCs w:val="28"/>
          <w:lang w:val="ru-RU"/>
        </w:rPr>
        <w:t>,</w:t>
      </w:r>
      <w:r w:rsidR="009245D5">
        <w:rPr>
          <w:sz w:val="28"/>
          <w:szCs w:val="28"/>
          <w:lang w:val="ru-RU"/>
        </w:rPr>
        <w:t xml:space="preserve"> оборудованный игровым инвентарём , беседками предназн</w:t>
      </w:r>
      <w:r w:rsidR="0024226F">
        <w:rPr>
          <w:sz w:val="28"/>
          <w:szCs w:val="28"/>
          <w:lang w:val="ru-RU"/>
        </w:rPr>
        <w:t>аченными для укрытия от дождя</w:t>
      </w:r>
      <w:r w:rsidR="009245D5">
        <w:rPr>
          <w:sz w:val="28"/>
          <w:szCs w:val="28"/>
          <w:lang w:val="ru-RU"/>
        </w:rPr>
        <w:t xml:space="preserve"> и солнца </w:t>
      </w:r>
      <w:r w:rsidR="0041598A" w:rsidRPr="0096523A">
        <w:rPr>
          <w:sz w:val="28"/>
          <w:szCs w:val="28"/>
        </w:rPr>
        <w:t xml:space="preserve">. </w:t>
      </w:r>
      <w:proofErr w:type="spellStart"/>
      <w:r w:rsidR="0041598A" w:rsidRPr="00575518">
        <w:rPr>
          <w:sz w:val="28"/>
          <w:szCs w:val="28"/>
        </w:rPr>
        <w:t>На</w:t>
      </w:r>
      <w:proofErr w:type="spellEnd"/>
      <w:r w:rsidR="0041598A" w:rsidRPr="00575518">
        <w:rPr>
          <w:sz w:val="28"/>
          <w:szCs w:val="28"/>
        </w:rPr>
        <w:t xml:space="preserve"> </w:t>
      </w:r>
      <w:proofErr w:type="spellStart"/>
      <w:r w:rsidR="0041598A" w:rsidRPr="00575518">
        <w:rPr>
          <w:sz w:val="28"/>
          <w:szCs w:val="28"/>
        </w:rPr>
        <w:t>территории</w:t>
      </w:r>
      <w:proofErr w:type="spellEnd"/>
      <w:r w:rsidR="0011234A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1598A" w:rsidRPr="00575518">
        <w:rPr>
          <w:sz w:val="28"/>
          <w:szCs w:val="28"/>
        </w:rPr>
        <w:t xml:space="preserve"> </w:t>
      </w:r>
      <w:proofErr w:type="spellStart"/>
      <w:r w:rsidR="0041598A" w:rsidRPr="00575518">
        <w:rPr>
          <w:sz w:val="28"/>
          <w:szCs w:val="28"/>
        </w:rPr>
        <w:t>учреждения</w:t>
      </w:r>
      <w:proofErr w:type="spellEnd"/>
      <w:r w:rsidR="0011234A">
        <w:rPr>
          <w:sz w:val="28"/>
          <w:szCs w:val="28"/>
          <w:lang w:val="ru-RU"/>
        </w:rPr>
        <w:t xml:space="preserve"> </w:t>
      </w:r>
      <w:r w:rsidR="0041598A" w:rsidRPr="00575518">
        <w:rPr>
          <w:sz w:val="28"/>
          <w:szCs w:val="28"/>
        </w:rPr>
        <w:t xml:space="preserve"> </w:t>
      </w:r>
      <w:proofErr w:type="spellStart"/>
      <w:r w:rsidR="0041598A" w:rsidRPr="00575518">
        <w:rPr>
          <w:sz w:val="28"/>
          <w:szCs w:val="28"/>
        </w:rPr>
        <w:t>имеются</w:t>
      </w:r>
      <w:proofErr w:type="spellEnd"/>
      <w:r w:rsidR="0041598A" w:rsidRPr="00575518">
        <w:rPr>
          <w:sz w:val="28"/>
          <w:szCs w:val="28"/>
        </w:rPr>
        <w:t xml:space="preserve">  </w:t>
      </w:r>
      <w:proofErr w:type="spellStart"/>
      <w:r w:rsidR="0041598A" w:rsidRPr="00575518">
        <w:rPr>
          <w:sz w:val="28"/>
          <w:szCs w:val="28"/>
        </w:rPr>
        <w:t>разные</w:t>
      </w:r>
      <w:proofErr w:type="spellEnd"/>
      <w:r w:rsidR="0041598A" w:rsidRPr="00575518">
        <w:rPr>
          <w:sz w:val="28"/>
          <w:szCs w:val="28"/>
        </w:rPr>
        <w:t xml:space="preserve">  </w:t>
      </w:r>
      <w:proofErr w:type="spellStart"/>
      <w:r w:rsidR="0041598A" w:rsidRPr="00575518">
        <w:rPr>
          <w:sz w:val="28"/>
          <w:szCs w:val="28"/>
        </w:rPr>
        <w:t>виды</w:t>
      </w:r>
      <w:proofErr w:type="spellEnd"/>
      <w:r w:rsidR="0041598A" w:rsidRPr="00575518">
        <w:rPr>
          <w:sz w:val="28"/>
          <w:szCs w:val="28"/>
        </w:rPr>
        <w:t xml:space="preserve">  </w:t>
      </w:r>
      <w:proofErr w:type="spellStart"/>
      <w:r w:rsidR="0041598A" w:rsidRPr="00575518">
        <w:rPr>
          <w:sz w:val="28"/>
          <w:szCs w:val="28"/>
        </w:rPr>
        <w:t>деревьев</w:t>
      </w:r>
      <w:proofErr w:type="spellEnd"/>
      <w:r w:rsidR="0041598A" w:rsidRPr="00575518">
        <w:rPr>
          <w:sz w:val="28"/>
          <w:szCs w:val="28"/>
        </w:rPr>
        <w:t xml:space="preserve"> и </w:t>
      </w:r>
      <w:proofErr w:type="spellStart"/>
      <w:r w:rsidR="0041598A" w:rsidRPr="00575518">
        <w:rPr>
          <w:sz w:val="28"/>
          <w:szCs w:val="28"/>
        </w:rPr>
        <w:t>кустарни</w:t>
      </w:r>
      <w:r w:rsidR="0041598A">
        <w:rPr>
          <w:sz w:val="28"/>
          <w:szCs w:val="28"/>
        </w:rPr>
        <w:t>ков</w:t>
      </w:r>
      <w:proofErr w:type="spellEnd"/>
      <w:r w:rsidR="0041598A">
        <w:rPr>
          <w:sz w:val="28"/>
          <w:szCs w:val="28"/>
        </w:rPr>
        <w:t xml:space="preserve">, </w:t>
      </w:r>
      <w:proofErr w:type="spellStart"/>
      <w:r w:rsidR="0041598A">
        <w:rPr>
          <w:sz w:val="28"/>
          <w:szCs w:val="28"/>
        </w:rPr>
        <w:t>газоны</w:t>
      </w:r>
      <w:proofErr w:type="spellEnd"/>
      <w:r w:rsidR="0041598A">
        <w:rPr>
          <w:sz w:val="28"/>
          <w:szCs w:val="28"/>
        </w:rPr>
        <w:t xml:space="preserve">, </w:t>
      </w:r>
      <w:proofErr w:type="spellStart"/>
      <w:r w:rsidR="0041598A">
        <w:rPr>
          <w:sz w:val="28"/>
          <w:szCs w:val="28"/>
        </w:rPr>
        <w:t>клумбы</w:t>
      </w:r>
      <w:proofErr w:type="spellEnd"/>
      <w:r w:rsidR="0041598A">
        <w:rPr>
          <w:sz w:val="28"/>
          <w:szCs w:val="28"/>
        </w:rPr>
        <w:t xml:space="preserve"> и </w:t>
      </w:r>
      <w:proofErr w:type="spellStart"/>
      <w:r w:rsidR="0041598A">
        <w:rPr>
          <w:sz w:val="28"/>
          <w:szCs w:val="28"/>
        </w:rPr>
        <w:t>цветники</w:t>
      </w:r>
      <w:proofErr w:type="spellEnd"/>
      <w:r w:rsidR="0041598A">
        <w:rPr>
          <w:sz w:val="28"/>
          <w:szCs w:val="28"/>
        </w:rPr>
        <w:t>.</w:t>
      </w:r>
    </w:p>
    <w:p w:rsidR="009A6CF1" w:rsidRDefault="009245D5" w:rsidP="000B7600">
      <w:pPr>
        <w:pStyle w:val="a4"/>
        <w:ind w:left="-99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МБДОУ № 29</w:t>
      </w:r>
      <w:r>
        <w:rPr>
          <w:sz w:val="28"/>
          <w:szCs w:val="28"/>
          <w:lang w:val="ru-RU"/>
        </w:rPr>
        <w:t xml:space="preserve"> о</w:t>
      </w:r>
      <w:proofErr w:type="spellStart"/>
      <w:r w:rsidR="009A6CF1" w:rsidRPr="009A6CF1">
        <w:rPr>
          <w:sz w:val="28"/>
          <w:szCs w:val="28"/>
        </w:rPr>
        <w:t>существляет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образовательную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деятельность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на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основании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лицензии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от</w:t>
      </w:r>
      <w:proofErr w:type="spellEnd"/>
      <w:r w:rsidR="009A6CF1" w:rsidRPr="009A6CF1">
        <w:rPr>
          <w:sz w:val="28"/>
          <w:szCs w:val="28"/>
        </w:rPr>
        <w:t xml:space="preserve"> 31 </w:t>
      </w:r>
      <w:proofErr w:type="spellStart"/>
      <w:r w:rsidR="009A6CF1" w:rsidRPr="009A6CF1">
        <w:rPr>
          <w:sz w:val="28"/>
          <w:szCs w:val="28"/>
        </w:rPr>
        <w:t>марта</w:t>
      </w:r>
      <w:proofErr w:type="spellEnd"/>
      <w:r w:rsidR="009A6CF1" w:rsidRPr="009A6CF1">
        <w:rPr>
          <w:sz w:val="28"/>
          <w:szCs w:val="28"/>
        </w:rPr>
        <w:t xml:space="preserve"> 2014г. № 3855, </w:t>
      </w:r>
      <w:proofErr w:type="spellStart"/>
      <w:r w:rsidR="009A6CF1" w:rsidRPr="009A6CF1">
        <w:rPr>
          <w:sz w:val="28"/>
          <w:szCs w:val="28"/>
        </w:rPr>
        <w:t>выданной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Региональной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службой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по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надзору</w:t>
      </w:r>
      <w:proofErr w:type="spellEnd"/>
      <w:r w:rsidR="009A6CF1" w:rsidRPr="009A6CF1">
        <w:rPr>
          <w:sz w:val="28"/>
          <w:szCs w:val="28"/>
        </w:rPr>
        <w:t xml:space="preserve"> и </w:t>
      </w:r>
      <w:proofErr w:type="spellStart"/>
      <w:r w:rsidR="009A6CF1" w:rsidRPr="009A6CF1">
        <w:rPr>
          <w:sz w:val="28"/>
          <w:szCs w:val="28"/>
        </w:rPr>
        <w:t>контролю</w:t>
      </w:r>
      <w:proofErr w:type="spellEnd"/>
      <w:r w:rsidR="009A6CF1" w:rsidRPr="009A6CF1">
        <w:rPr>
          <w:sz w:val="28"/>
          <w:szCs w:val="28"/>
        </w:rPr>
        <w:t xml:space="preserve"> в </w:t>
      </w:r>
      <w:proofErr w:type="spellStart"/>
      <w:r w:rsidR="009A6CF1" w:rsidRPr="009A6CF1">
        <w:rPr>
          <w:sz w:val="28"/>
          <w:szCs w:val="28"/>
        </w:rPr>
        <w:t>сфере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образования</w:t>
      </w:r>
      <w:proofErr w:type="spellEnd"/>
      <w:r w:rsidR="00577C4E">
        <w:rPr>
          <w:sz w:val="28"/>
          <w:szCs w:val="28"/>
          <w:lang w:val="ru-RU"/>
        </w:rPr>
        <w:t xml:space="preserve"> </w:t>
      </w:r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Ростов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государственная аккредитация от 10 марта 2010г. № 415.</w:t>
      </w:r>
    </w:p>
    <w:p w:rsidR="00AB4367" w:rsidRPr="00AB4367" w:rsidRDefault="00AB4367" w:rsidP="000B7600">
      <w:pPr>
        <w:pStyle w:val="a4"/>
        <w:ind w:left="-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: с 6 часов30 минут., выходные дни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суббота, воскресенье, праздничные дни</w:t>
      </w:r>
      <w:r w:rsidR="00A2644D">
        <w:rPr>
          <w:sz w:val="28"/>
          <w:szCs w:val="28"/>
          <w:lang w:val="ru-RU"/>
        </w:rPr>
        <w:t>.</w:t>
      </w:r>
    </w:p>
    <w:p w:rsidR="006914D2" w:rsidRDefault="00AB4367" w:rsidP="007220C9">
      <w:pPr>
        <w:ind w:left="-993"/>
        <w:jc w:val="both"/>
        <w:rPr>
          <w:sz w:val="28"/>
          <w:szCs w:val="28"/>
        </w:rPr>
      </w:pPr>
      <w:r w:rsidRPr="00F37899">
        <w:rPr>
          <w:sz w:val="28"/>
          <w:szCs w:val="28"/>
        </w:rPr>
        <w:lastRenderedPageBreak/>
        <w:t xml:space="preserve">В 2014– 2015 учебном году МБДОУ № 29 г. Азова </w:t>
      </w:r>
      <w:r w:rsidR="007A3D96">
        <w:rPr>
          <w:sz w:val="28"/>
          <w:szCs w:val="28"/>
        </w:rPr>
        <w:t>функционируют</w:t>
      </w:r>
      <w:r w:rsidRPr="00F37899">
        <w:rPr>
          <w:sz w:val="28"/>
          <w:szCs w:val="28"/>
        </w:rPr>
        <w:t>11 дошкольных групп, из них 2 группы детей ясельного возраста, 9 – садового, из которых -3 логопедические.</w:t>
      </w:r>
    </w:p>
    <w:p w:rsidR="006914D2" w:rsidRDefault="006914D2" w:rsidP="000B7600">
      <w:pPr>
        <w:jc w:val="both"/>
        <w:outlineLvl w:val="0"/>
        <w:rPr>
          <w:sz w:val="28"/>
          <w:szCs w:val="28"/>
        </w:rPr>
      </w:pPr>
    </w:p>
    <w:p w:rsidR="006914D2" w:rsidRDefault="006914D2" w:rsidP="000B7600">
      <w:pPr>
        <w:jc w:val="both"/>
        <w:outlineLvl w:val="0"/>
        <w:rPr>
          <w:sz w:val="28"/>
          <w:szCs w:val="28"/>
        </w:rPr>
      </w:pPr>
    </w:p>
    <w:p w:rsidR="006914D2" w:rsidRDefault="006914D2" w:rsidP="000B7600">
      <w:pPr>
        <w:jc w:val="both"/>
        <w:outlineLvl w:val="0"/>
        <w:rPr>
          <w:sz w:val="28"/>
          <w:szCs w:val="28"/>
        </w:rPr>
      </w:pPr>
    </w:p>
    <w:p w:rsidR="007B6E90" w:rsidRPr="007D43DF" w:rsidRDefault="009A6CF1" w:rsidP="007B6E90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E90" w:rsidRPr="007D43DF">
        <w:rPr>
          <w:b/>
          <w:sz w:val="28"/>
          <w:szCs w:val="28"/>
        </w:rPr>
        <w:t>Характеристика контингента воспитанн</w:t>
      </w:r>
      <w:r w:rsidR="006C411B">
        <w:rPr>
          <w:b/>
          <w:sz w:val="28"/>
          <w:szCs w:val="28"/>
        </w:rPr>
        <w:t xml:space="preserve">иков </w:t>
      </w:r>
      <w:r w:rsidR="007B6E90" w:rsidRPr="007D43DF">
        <w:rPr>
          <w:b/>
          <w:sz w:val="28"/>
          <w:szCs w:val="28"/>
        </w:rPr>
        <w:t xml:space="preserve"> </w:t>
      </w:r>
    </w:p>
    <w:p w:rsidR="007B6E90" w:rsidRDefault="007B6E90" w:rsidP="007B6E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МБДОУ № </w:t>
      </w:r>
      <w:r w:rsidRPr="00720A02">
        <w:rPr>
          <w:b/>
          <w:sz w:val="28"/>
          <w:szCs w:val="28"/>
        </w:rPr>
        <w:t xml:space="preserve">29 </w:t>
      </w:r>
      <w:r w:rsidRPr="00720A02">
        <w:rPr>
          <w:b/>
          <w:sz w:val="32"/>
          <w:szCs w:val="32"/>
        </w:rPr>
        <w:t>г. Азова</w:t>
      </w:r>
    </w:p>
    <w:p w:rsidR="007B6E90" w:rsidRPr="007D43DF" w:rsidRDefault="007B6E90" w:rsidP="007B6E90">
      <w:pPr>
        <w:jc w:val="center"/>
        <w:rPr>
          <w:b/>
          <w:sz w:val="28"/>
          <w:szCs w:val="28"/>
        </w:rPr>
      </w:pPr>
    </w:p>
    <w:p w:rsidR="007B6E90" w:rsidRPr="007D43DF" w:rsidRDefault="007B6E90" w:rsidP="007B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№ 29 </w:t>
      </w:r>
      <w:r>
        <w:rPr>
          <w:sz w:val="32"/>
          <w:szCs w:val="32"/>
        </w:rPr>
        <w:t>г. Азова</w:t>
      </w:r>
      <w:r w:rsidRPr="00FB2182">
        <w:rPr>
          <w:sz w:val="32"/>
          <w:szCs w:val="32"/>
        </w:rPr>
        <w:t xml:space="preserve"> </w:t>
      </w:r>
      <w:r w:rsidRPr="007D43DF">
        <w:rPr>
          <w:sz w:val="28"/>
          <w:szCs w:val="28"/>
        </w:rPr>
        <w:t>на 0</w:t>
      </w:r>
      <w:r>
        <w:rPr>
          <w:sz w:val="28"/>
          <w:szCs w:val="28"/>
        </w:rPr>
        <w:t>1.09.2</w:t>
      </w:r>
      <w:r w:rsidR="002E403F">
        <w:rPr>
          <w:sz w:val="28"/>
          <w:szCs w:val="28"/>
        </w:rPr>
        <w:t>014 на дошкольном блоке посещало</w:t>
      </w:r>
      <w:r>
        <w:rPr>
          <w:sz w:val="28"/>
          <w:szCs w:val="28"/>
        </w:rPr>
        <w:t xml:space="preserve"> 232 воспитанника</w:t>
      </w:r>
      <w:r w:rsidR="002E403F">
        <w:rPr>
          <w:sz w:val="28"/>
          <w:szCs w:val="28"/>
        </w:rPr>
        <w:t xml:space="preserve"> и к концу года воспитанников стало 242 + 8 детей группы кратковременного пребывания</w:t>
      </w:r>
    </w:p>
    <w:p w:rsidR="007B6E90" w:rsidRPr="007D43DF" w:rsidRDefault="007B6E90" w:rsidP="007B6E90">
      <w:pPr>
        <w:jc w:val="both"/>
        <w:rPr>
          <w:sz w:val="10"/>
          <w:szCs w:val="10"/>
        </w:rPr>
      </w:pPr>
    </w:p>
    <w:p w:rsidR="007B6E90" w:rsidRPr="00617258" w:rsidRDefault="007B6E90" w:rsidP="007B6E90">
      <w:pPr>
        <w:jc w:val="center"/>
        <w:outlineLvl w:val="0"/>
        <w:rPr>
          <w:b/>
          <w:sz w:val="28"/>
          <w:szCs w:val="28"/>
        </w:rPr>
      </w:pPr>
      <w:r w:rsidRPr="00617258">
        <w:rPr>
          <w:b/>
          <w:sz w:val="28"/>
          <w:szCs w:val="28"/>
        </w:rPr>
        <w:t>Ра</w:t>
      </w:r>
      <w:r w:rsidR="006C411B">
        <w:rPr>
          <w:b/>
          <w:sz w:val="28"/>
          <w:szCs w:val="28"/>
        </w:rPr>
        <w:t xml:space="preserve">спределение по группам </w:t>
      </w:r>
    </w:p>
    <w:p w:rsidR="007B6E90" w:rsidRPr="007D43DF" w:rsidRDefault="007B6E90" w:rsidP="007B6E90">
      <w:pPr>
        <w:jc w:val="center"/>
        <w:rPr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3230"/>
        <w:gridCol w:w="3240"/>
      </w:tblGrid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Группа/класс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Возраст детей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Количество детей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  <w:r w:rsidRPr="00C31739">
              <w:rPr>
                <w:sz w:val="28"/>
                <w:szCs w:val="28"/>
              </w:rPr>
              <w:t xml:space="preserve">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вторая младшая группа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года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Группа № 2 (логопедическая группа)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5-7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Группа № 3 (логопедическая группа)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5-7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Группа № 4 (логопедическая группа)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5-7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5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вторая младшая</w:t>
            </w:r>
            <w:r w:rsidRPr="00C31739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года</w:t>
            </w:r>
            <w:r w:rsidRPr="00C317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6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старшая группа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 лет</w:t>
            </w:r>
            <w:r w:rsidRPr="00C317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7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средняя</w:t>
            </w:r>
            <w:r w:rsidRPr="00C31739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3230" w:type="dxa"/>
            <w:shd w:val="clear" w:color="auto" w:fill="auto"/>
          </w:tcPr>
          <w:p w:rsidR="007B6E90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лет</w:t>
            </w:r>
          </w:p>
        </w:tc>
        <w:tc>
          <w:tcPr>
            <w:tcW w:w="3240" w:type="dxa"/>
            <w:shd w:val="clear" w:color="auto" w:fill="auto"/>
          </w:tcPr>
          <w:p w:rsidR="007B6E90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20FE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8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подготовительная</w:t>
            </w:r>
            <w:r w:rsidRPr="00C31739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3230" w:type="dxa"/>
            <w:shd w:val="clear" w:color="auto" w:fill="auto"/>
          </w:tcPr>
          <w:p w:rsidR="007B6E90" w:rsidRPr="00C320FE" w:rsidRDefault="007B6E90" w:rsidP="00A01CB5">
            <w:pPr>
              <w:jc w:val="center"/>
              <w:rPr>
                <w:sz w:val="14"/>
                <w:szCs w:val="14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6-7</w:t>
            </w:r>
            <w:r w:rsidRPr="00C31739">
              <w:rPr>
                <w:sz w:val="32"/>
                <w:szCs w:val="32"/>
              </w:rPr>
              <w:t xml:space="preserve"> лет </w:t>
            </w:r>
          </w:p>
        </w:tc>
        <w:tc>
          <w:tcPr>
            <w:tcW w:w="3240" w:type="dxa"/>
            <w:shd w:val="clear" w:color="auto" w:fill="auto"/>
          </w:tcPr>
          <w:p w:rsidR="007B6E90" w:rsidRPr="00C320FE" w:rsidRDefault="007B6E90" w:rsidP="00A01CB5">
            <w:pPr>
              <w:jc w:val="center"/>
              <w:rPr>
                <w:sz w:val="14"/>
                <w:szCs w:val="14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Группа № 9 (ранний возраст)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7B6E90" w:rsidRPr="00720A02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Группа № 10 (ранний возраст)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7B6E90" w:rsidRPr="00720A02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11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средняя</w:t>
            </w:r>
            <w:r w:rsidRPr="00C31739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proofErr w:type="spellStart"/>
            <w:r>
              <w:rPr>
                <w:sz w:val="32"/>
                <w:szCs w:val="32"/>
              </w:rPr>
              <w:t>2</w:t>
            </w:r>
            <w:proofErr w:type="spellEnd"/>
          </w:p>
        </w:tc>
      </w:tr>
      <w:tr w:rsidR="007B6E90" w:rsidRPr="00C31739" w:rsidTr="006C411B">
        <w:trPr>
          <w:trHeight w:val="70"/>
        </w:trPr>
        <w:tc>
          <w:tcPr>
            <w:tcW w:w="8928" w:type="dxa"/>
            <w:gridSpan w:val="3"/>
            <w:shd w:val="clear" w:color="auto" w:fill="auto"/>
          </w:tcPr>
          <w:p w:rsidR="007B6E90" w:rsidRDefault="007B6E90" w:rsidP="00A01CB5">
            <w:pPr>
              <w:rPr>
                <w:b/>
                <w:sz w:val="32"/>
                <w:szCs w:val="32"/>
              </w:rPr>
            </w:pPr>
          </w:p>
          <w:p w:rsidR="007B6E90" w:rsidRDefault="007B6E90" w:rsidP="00A01CB5">
            <w:pPr>
              <w:jc w:val="center"/>
              <w:rPr>
                <w:b/>
                <w:sz w:val="32"/>
                <w:szCs w:val="32"/>
              </w:rPr>
            </w:pPr>
            <w:r w:rsidRPr="00C31739">
              <w:rPr>
                <w:b/>
                <w:sz w:val="32"/>
                <w:szCs w:val="32"/>
              </w:rPr>
              <w:t xml:space="preserve">Всего детей (дошкольный блок)  </w:t>
            </w:r>
            <w:r>
              <w:rPr>
                <w:b/>
                <w:sz w:val="32"/>
                <w:szCs w:val="32"/>
              </w:rPr>
              <w:t>232</w:t>
            </w:r>
            <w:r w:rsidRPr="00C31739">
              <w:rPr>
                <w:b/>
                <w:sz w:val="32"/>
                <w:szCs w:val="32"/>
              </w:rPr>
              <w:t xml:space="preserve"> человек</w:t>
            </w:r>
            <w:r>
              <w:rPr>
                <w:b/>
                <w:sz w:val="32"/>
                <w:szCs w:val="32"/>
              </w:rPr>
              <w:t>а</w:t>
            </w:r>
            <w:r w:rsidR="00A2644D">
              <w:rPr>
                <w:b/>
                <w:sz w:val="32"/>
                <w:szCs w:val="32"/>
              </w:rPr>
              <w:t xml:space="preserve"> на начало </w:t>
            </w:r>
            <w:r w:rsidR="00A2644D">
              <w:rPr>
                <w:b/>
                <w:sz w:val="32"/>
                <w:szCs w:val="32"/>
              </w:rPr>
              <w:lastRenderedPageBreak/>
              <w:t xml:space="preserve">года. На конец года детей стало </w:t>
            </w:r>
            <w:r w:rsidR="006914D2">
              <w:rPr>
                <w:b/>
                <w:sz w:val="32"/>
                <w:szCs w:val="32"/>
              </w:rPr>
              <w:t>242 человек + 8 детей ГКП</w:t>
            </w:r>
            <w:r w:rsidR="00A2644D">
              <w:rPr>
                <w:b/>
                <w:sz w:val="32"/>
                <w:szCs w:val="32"/>
              </w:rPr>
              <w:t xml:space="preserve"> </w:t>
            </w:r>
          </w:p>
          <w:p w:rsidR="007B6E90" w:rsidRPr="00C31739" w:rsidRDefault="007B6E90" w:rsidP="00A01CB5">
            <w:pPr>
              <w:rPr>
                <w:b/>
                <w:sz w:val="32"/>
                <w:szCs w:val="32"/>
              </w:rPr>
            </w:pPr>
          </w:p>
        </w:tc>
      </w:tr>
    </w:tbl>
    <w:p w:rsidR="00536758" w:rsidRDefault="00536758" w:rsidP="00536758">
      <w:pPr>
        <w:rPr>
          <w:sz w:val="28"/>
          <w:szCs w:val="28"/>
        </w:rPr>
      </w:pPr>
    </w:p>
    <w:p w:rsidR="006C411B" w:rsidRDefault="006C411B" w:rsidP="00536758">
      <w:pPr>
        <w:rPr>
          <w:sz w:val="28"/>
          <w:szCs w:val="28"/>
        </w:rPr>
      </w:pPr>
    </w:p>
    <w:p w:rsidR="006C411B" w:rsidRDefault="006C411B" w:rsidP="00536758">
      <w:pPr>
        <w:rPr>
          <w:sz w:val="28"/>
          <w:szCs w:val="28"/>
        </w:rPr>
      </w:pPr>
    </w:p>
    <w:p w:rsidR="006C411B" w:rsidRDefault="006C411B" w:rsidP="00536758">
      <w:pPr>
        <w:rPr>
          <w:sz w:val="28"/>
          <w:szCs w:val="28"/>
        </w:rPr>
      </w:pPr>
    </w:p>
    <w:p w:rsidR="007A3D96" w:rsidRDefault="007A3D96" w:rsidP="00536758">
      <w:pPr>
        <w:rPr>
          <w:sz w:val="28"/>
          <w:szCs w:val="28"/>
        </w:rPr>
      </w:pPr>
    </w:p>
    <w:p w:rsidR="007A3D96" w:rsidRDefault="007A3D96" w:rsidP="00536758">
      <w:pPr>
        <w:rPr>
          <w:sz w:val="28"/>
          <w:szCs w:val="28"/>
        </w:rPr>
      </w:pPr>
    </w:p>
    <w:p w:rsidR="007A3D96" w:rsidRDefault="007A3D96" w:rsidP="00536758">
      <w:pPr>
        <w:rPr>
          <w:sz w:val="28"/>
          <w:szCs w:val="28"/>
        </w:rPr>
      </w:pPr>
    </w:p>
    <w:p w:rsidR="007A3D96" w:rsidRDefault="007A3D96" w:rsidP="00536758">
      <w:pPr>
        <w:rPr>
          <w:sz w:val="28"/>
          <w:szCs w:val="28"/>
        </w:rPr>
      </w:pPr>
    </w:p>
    <w:p w:rsidR="006C411B" w:rsidRDefault="00AB4367" w:rsidP="0053675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348" cy="5038725"/>
            <wp:effectExtent l="19050" t="0" r="5252" b="0"/>
            <wp:docPr id="1" name="Рисунок 1" descr="https://sites.google.com/site/mbdou29azov/_/rsrc/1392554134912/home/o-nas/dokumenty/struktura-upravlenia/%D1%81%D1%82%D1%80%D1%83%D0%BA%D1%82%D1%83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bdou29azov/_/rsrc/1392554134912/home/o-nas/dokumenty/struktura-upravlenia/%D1%81%D1%82%D1%80%D1%83%D0%BA%D1%82%D1%83%D1%80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48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96" w:rsidRDefault="007A3D96" w:rsidP="00536758">
      <w:pPr>
        <w:rPr>
          <w:sz w:val="28"/>
          <w:szCs w:val="28"/>
        </w:rPr>
      </w:pPr>
    </w:p>
    <w:p w:rsidR="007A3D96" w:rsidRDefault="007A3D96" w:rsidP="00536758">
      <w:pPr>
        <w:rPr>
          <w:sz w:val="28"/>
          <w:szCs w:val="28"/>
        </w:rPr>
      </w:pPr>
    </w:p>
    <w:p w:rsidR="00A70392" w:rsidRDefault="007D75B7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0276CF">
        <w:rPr>
          <w:rFonts w:eastAsia="Times New Roman"/>
          <w:b/>
          <w:bCs/>
          <w:sz w:val="28"/>
          <w:szCs w:val="28"/>
          <w:lang w:eastAsia="ru-RU"/>
        </w:rPr>
        <w:t xml:space="preserve">Административное управление: </w:t>
      </w:r>
    </w:p>
    <w:p w:rsidR="007A3D96" w:rsidRPr="007A3D96" w:rsidRDefault="00A70392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З</w:t>
      </w:r>
      <w:r w:rsidR="007A3D96" w:rsidRPr="00A70392">
        <w:rPr>
          <w:rFonts w:eastAsia="Times New Roman"/>
          <w:bCs/>
          <w:sz w:val="28"/>
          <w:szCs w:val="28"/>
          <w:lang w:eastAsia="ru-RU"/>
        </w:rPr>
        <w:t>аведующий МБДОУ №</w:t>
      </w:r>
      <w:r w:rsidR="00961289" w:rsidRPr="00A7039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A3D96" w:rsidRPr="00A70392">
        <w:rPr>
          <w:rFonts w:eastAsia="Times New Roman"/>
          <w:bCs/>
          <w:sz w:val="28"/>
          <w:szCs w:val="28"/>
          <w:lang w:eastAsia="ru-RU"/>
        </w:rPr>
        <w:t>29 г. Азова</w:t>
      </w:r>
      <w:r w:rsidR="007A3D96" w:rsidRPr="007A3D96">
        <w:rPr>
          <w:rFonts w:eastAsia="Times New Roman"/>
          <w:b/>
          <w:bCs/>
          <w:sz w:val="28"/>
          <w:szCs w:val="28"/>
          <w:lang w:eastAsia="ru-RU"/>
        </w:rPr>
        <w:t xml:space="preserve"> - Антонина Николаевна ЗУЕВА</w:t>
      </w:r>
    </w:p>
    <w:p w:rsidR="007A3D96" w:rsidRPr="007A3D96" w:rsidRDefault="007A3D96" w:rsidP="000276CF">
      <w:pPr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График работы:</w:t>
      </w:r>
      <w:r w:rsidR="00A70392">
        <w:rPr>
          <w:rFonts w:eastAsia="Times New Roman"/>
          <w:bCs/>
          <w:sz w:val="28"/>
          <w:szCs w:val="28"/>
          <w:lang w:eastAsia="ru-RU"/>
        </w:rPr>
        <w:t xml:space="preserve">                                     </w:t>
      </w:r>
      <w:r w:rsidRPr="007A3D96">
        <w:rPr>
          <w:rFonts w:eastAsia="Times New Roman"/>
          <w:b/>
          <w:bCs/>
          <w:sz w:val="28"/>
          <w:szCs w:val="28"/>
          <w:lang w:eastAsia="ru-RU"/>
        </w:rPr>
        <w:t xml:space="preserve"> с 9.00-17.00</w:t>
      </w:r>
    </w:p>
    <w:p w:rsidR="007D75B7" w:rsidRPr="000276CF" w:rsidRDefault="007A3D96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тел./факс:</w:t>
      </w:r>
      <w:r w:rsidR="00A70392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A3D96">
        <w:rPr>
          <w:rFonts w:eastAsia="Times New Roman"/>
          <w:b/>
          <w:bCs/>
          <w:sz w:val="28"/>
          <w:szCs w:val="28"/>
          <w:lang w:eastAsia="ru-RU"/>
        </w:rPr>
        <w:t>(886342) 6-90-10</w:t>
      </w:r>
    </w:p>
    <w:p w:rsidR="00A70392" w:rsidRDefault="007D75B7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0276CF">
        <w:rPr>
          <w:rFonts w:eastAsia="Times New Roman"/>
          <w:bCs/>
          <w:sz w:val="28"/>
          <w:szCs w:val="28"/>
          <w:lang w:eastAsia="ru-RU"/>
        </w:rPr>
        <w:t xml:space="preserve">Управленческая деятельность заведующего обеспечивает: материальные, организационные, правовые, социально-психологические условия для реализации функции управления образовательным процессом в МБДОУ. </w:t>
      </w:r>
    </w:p>
    <w:p w:rsidR="00A70392" w:rsidRDefault="007D75B7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0276CF">
        <w:rPr>
          <w:rFonts w:eastAsia="Times New Roman"/>
          <w:bCs/>
          <w:sz w:val="28"/>
          <w:szCs w:val="28"/>
          <w:lang w:eastAsia="ru-RU"/>
        </w:rPr>
        <w:t>Объект управления заведующего – весь коллектив.</w:t>
      </w:r>
    </w:p>
    <w:p w:rsidR="00A70392" w:rsidRDefault="007D75B7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0276CF">
        <w:rPr>
          <w:rFonts w:eastAsia="Times New Roman"/>
          <w:bCs/>
          <w:sz w:val="28"/>
          <w:szCs w:val="28"/>
          <w:lang w:eastAsia="ru-RU"/>
        </w:rPr>
        <w:t xml:space="preserve"> Старший воспитатель </w:t>
      </w:r>
      <w:proofErr w:type="gramStart"/>
      <w:r w:rsidR="00A70392">
        <w:rPr>
          <w:rFonts w:eastAsia="Times New Roman"/>
          <w:bCs/>
          <w:sz w:val="28"/>
          <w:szCs w:val="28"/>
          <w:lang w:eastAsia="ru-RU"/>
        </w:rPr>
        <w:t>: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>Ш</w:t>
      </w:r>
      <w:proofErr w:type="gramEnd"/>
      <w:r w:rsidRPr="00A70392">
        <w:rPr>
          <w:rFonts w:eastAsia="Times New Roman"/>
          <w:b/>
          <w:bCs/>
          <w:sz w:val="28"/>
          <w:szCs w:val="28"/>
          <w:lang w:eastAsia="ru-RU"/>
        </w:rPr>
        <w:t>ипулина Виктория Сергеевна</w:t>
      </w:r>
    </w:p>
    <w:p w:rsidR="00A70392" w:rsidRDefault="00A70392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 xml:space="preserve"> График работы: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>с 8.00-15.30</w:t>
      </w:r>
      <w:r>
        <w:rPr>
          <w:rFonts w:eastAsia="Times New Roman"/>
          <w:bCs/>
          <w:sz w:val="28"/>
          <w:szCs w:val="28"/>
          <w:lang w:eastAsia="ru-RU"/>
        </w:rPr>
        <w:t xml:space="preserve">           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A70392" w:rsidRDefault="00A70392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З</w:t>
      </w:r>
      <w:r w:rsidR="006A3D17" w:rsidRPr="000276CF">
        <w:rPr>
          <w:rFonts w:eastAsia="Times New Roman"/>
          <w:bCs/>
          <w:sz w:val="28"/>
          <w:szCs w:val="28"/>
          <w:lang w:eastAsia="ru-RU"/>
        </w:rPr>
        <w:t>а</w:t>
      </w:r>
      <w:r w:rsidR="00DC7C35">
        <w:rPr>
          <w:rFonts w:eastAsia="Times New Roman"/>
          <w:bCs/>
          <w:sz w:val="28"/>
          <w:szCs w:val="28"/>
          <w:lang w:eastAsia="ru-RU"/>
        </w:rPr>
        <w:t>меститель заведующего по АХЧ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>:</w:t>
      </w:r>
      <w:r w:rsidR="006A3D17" w:rsidRPr="00A70392">
        <w:rPr>
          <w:rFonts w:eastAsia="Times New Roman"/>
          <w:b/>
          <w:bCs/>
          <w:sz w:val="28"/>
          <w:szCs w:val="28"/>
          <w:lang w:eastAsia="ru-RU"/>
        </w:rPr>
        <w:t xml:space="preserve"> Кущ Людмила Владимировна</w:t>
      </w:r>
      <w:r w:rsidR="006A3D17" w:rsidRPr="000276C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61289" w:rsidRPr="00A70392" w:rsidRDefault="00A70392" w:rsidP="000276CF">
      <w:pPr>
        <w:shd w:val="clear" w:color="auto" w:fill="FFFFFF"/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График работы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 xml:space="preserve">:             </w:t>
      </w:r>
      <w:r w:rsidR="007A3D96" w:rsidRPr="00A70392">
        <w:rPr>
          <w:rFonts w:eastAsia="Times New Roman"/>
          <w:b/>
          <w:sz w:val="28"/>
          <w:szCs w:val="28"/>
          <w:lang w:eastAsia="ru-RU"/>
        </w:rPr>
        <w:t> </w:t>
      </w:r>
      <w:r>
        <w:rPr>
          <w:rFonts w:eastAsia="Times New Roman"/>
          <w:b/>
          <w:sz w:val="28"/>
          <w:szCs w:val="28"/>
          <w:lang w:eastAsia="ru-RU"/>
        </w:rPr>
        <w:t>с 8.00-16</w:t>
      </w:r>
      <w:r w:rsidR="000824D6">
        <w:rPr>
          <w:rFonts w:eastAsia="Times New Roman"/>
          <w:b/>
          <w:sz w:val="28"/>
          <w:szCs w:val="28"/>
          <w:lang w:eastAsia="ru-RU"/>
        </w:rPr>
        <w:t>.3</w:t>
      </w:r>
      <w:r w:rsidRPr="00A70392">
        <w:rPr>
          <w:rFonts w:eastAsia="Times New Roman"/>
          <w:b/>
          <w:sz w:val="28"/>
          <w:szCs w:val="28"/>
          <w:lang w:eastAsia="ru-RU"/>
        </w:rPr>
        <w:t>0</w:t>
      </w:r>
    </w:p>
    <w:p w:rsidR="006A3D17" w:rsidRPr="000276CF" w:rsidRDefault="00737351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0276CF">
        <w:rPr>
          <w:rFonts w:eastAsia="Times New Roman"/>
          <w:b/>
          <w:bCs/>
          <w:sz w:val="28"/>
          <w:szCs w:val="28"/>
          <w:lang w:eastAsia="ru-RU"/>
        </w:rPr>
        <w:t xml:space="preserve">Контактная информация: 346780. Ростовская область, </w:t>
      </w:r>
      <w:proofErr w:type="gramStart"/>
      <w:r w:rsidRPr="000276CF">
        <w:rPr>
          <w:rFonts w:eastAsia="Times New Roman"/>
          <w:b/>
          <w:bCs/>
          <w:sz w:val="28"/>
          <w:szCs w:val="28"/>
          <w:lang w:eastAsia="ru-RU"/>
        </w:rPr>
        <w:t>г</w:t>
      </w:r>
      <w:proofErr w:type="gramEnd"/>
      <w:r w:rsidRPr="000276CF">
        <w:rPr>
          <w:rFonts w:eastAsia="Times New Roman"/>
          <w:b/>
          <w:bCs/>
          <w:sz w:val="28"/>
          <w:szCs w:val="28"/>
          <w:lang w:eastAsia="ru-RU"/>
        </w:rPr>
        <w:t xml:space="preserve">. Азов ул. Васильева 85/87. </w:t>
      </w:r>
      <w:r w:rsidR="006A3D17" w:rsidRPr="007A3D96">
        <w:rPr>
          <w:rFonts w:eastAsia="Times New Roman"/>
          <w:b/>
          <w:bCs/>
          <w:sz w:val="28"/>
          <w:szCs w:val="28"/>
          <w:lang w:eastAsia="ru-RU"/>
        </w:rPr>
        <w:t>тел./факс: (886342) 6-90-10</w:t>
      </w:r>
    </w:p>
    <w:p w:rsidR="007A3D96" w:rsidRPr="000276CF" w:rsidRDefault="007A3D96" w:rsidP="000276CF">
      <w:pPr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276CF">
        <w:rPr>
          <w:rFonts w:eastAsia="Times New Roman"/>
          <w:sz w:val="28"/>
          <w:szCs w:val="28"/>
          <w:lang w:eastAsia="ru-RU"/>
        </w:rPr>
        <w:t xml:space="preserve">Электронная почта: </w:t>
      </w:r>
      <w:hyperlink r:id="rId7" w:history="1">
        <w:r w:rsidRPr="000276CF">
          <w:rPr>
            <w:rStyle w:val="a7"/>
            <w:rFonts w:eastAsia="Times New Roman"/>
            <w:sz w:val="28"/>
            <w:szCs w:val="28"/>
            <w:lang w:val="en-US" w:eastAsia="ru-RU"/>
          </w:rPr>
          <w:t>doy</w:t>
        </w:r>
        <w:r w:rsidRPr="000276CF">
          <w:rPr>
            <w:rStyle w:val="a7"/>
            <w:rFonts w:eastAsia="Times New Roman"/>
            <w:sz w:val="28"/>
            <w:szCs w:val="28"/>
            <w:lang w:eastAsia="ru-RU"/>
          </w:rPr>
          <w:t>-29@</w:t>
        </w:r>
        <w:r w:rsidRPr="000276CF">
          <w:rPr>
            <w:rStyle w:val="a7"/>
            <w:rFonts w:eastAsia="Times New Roman"/>
            <w:sz w:val="28"/>
            <w:szCs w:val="28"/>
            <w:lang w:val="en-US" w:eastAsia="ru-RU"/>
          </w:rPr>
          <w:t>mail</w:t>
        </w:r>
        <w:r w:rsidRPr="000276CF">
          <w:rPr>
            <w:rStyle w:val="a7"/>
            <w:rFonts w:eastAsia="Times New Roman"/>
            <w:sz w:val="28"/>
            <w:szCs w:val="28"/>
            <w:lang w:eastAsia="ru-RU"/>
          </w:rPr>
          <w:t>.</w:t>
        </w:r>
        <w:r w:rsidRPr="000276CF">
          <w:rPr>
            <w:rStyle w:val="a7"/>
            <w:rFonts w:eastAsia="Times New Roman"/>
            <w:sz w:val="28"/>
            <w:szCs w:val="28"/>
            <w:lang w:val="en-US" w:eastAsia="ru-RU"/>
          </w:rPr>
          <w:t>ru</w:t>
        </w:r>
      </w:hyperlink>
    </w:p>
    <w:p w:rsidR="009E39C8" w:rsidRPr="009E39C8" w:rsidRDefault="00937F23" w:rsidP="000276CF">
      <w:pPr>
        <w:shd w:val="clear" w:color="auto" w:fill="FFFFFF"/>
        <w:suppressAutoHyphens w:val="0"/>
        <w:rPr>
          <w:color w:val="008FFA"/>
          <w:sz w:val="28"/>
          <w:szCs w:val="28"/>
          <w:u w:val="single"/>
        </w:rPr>
      </w:pPr>
      <w:r w:rsidRPr="000276CF">
        <w:rPr>
          <w:rFonts w:eastAsia="Times New Roman"/>
          <w:sz w:val="28"/>
          <w:szCs w:val="28"/>
          <w:lang w:eastAsia="ru-RU"/>
        </w:rPr>
        <w:t xml:space="preserve">Адрес сайта в интернете: </w:t>
      </w:r>
      <w:r w:rsidR="00652EB9">
        <w:rPr>
          <w:rFonts w:eastAsia="Times New Roman"/>
          <w:sz w:val="28"/>
          <w:szCs w:val="28"/>
          <w:lang w:eastAsia="ru-RU"/>
        </w:rPr>
        <w:t xml:space="preserve">разрабатывается новый </w:t>
      </w:r>
      <w:r w:rsidR="00FE3B50">
        <w:rPr>
          <w:rFonts w:eastAsia="Times New Roman"/>
          <w:sz w:val="28"/>
          <w:szCs w:val="28"/>
          <w:lang w:eastAsia="ru-RU"/>
        </w:rPr>
        <w:t xml:space="preserve">сайт на русской </w:t>
      </w:r>
      <w:r w:rsidR="009E39C8">
        <w:rPr>
          <w:rFonts w:eastAsia="Times New Roman"/>
          <w:sz w:val="28"/>
          <w:szCs w:val="28"/>
          <w:lang w:eastAsia="ru-RU"/>
        </w:rPr>
        <w:t>платформе:</w:t>
      </w:r>
      <w:r w:rsidR="009E39C8" w:rsidRPr="009E39C8">
        <w:t xml:space="preserve"> </w:t>
      </w:r>
    </w:p>
    <w:p w:rsidR="00264EA0" w:rsidRPr="009F0E81" w:rsidRDefault="009E39C8" w:rsidP="009F0E81">
      <w:pPr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9E39C8">
        <w:rPr>
          <w:color w:val="0000FF"/>
          <w:sz w:val="28"/>
          <w:szCs w:val="28"/>
          <w:u w:val="single"/>
          <w:shd w:val="clear" w:color="auto" w:fill="FFFFFF"/>
        </w:rPr>
        <w:t>http://mbdou29-azov.ru</w:t>
      </w:r>
      <w:r w:rsidRPr="009E39C8">
        <w:rPr>
          <w:color w:val="000000"/>
          <w:sz w:val="28"/>
          <w:szCs w:val="28"/>
        </w:rPr>
        <w:br/>
      </w:r>
    </w:p>
    <w:p w:rsidR="00D367CB" w:rsidRPr="000276CF" w:rsidRDefault="00D367CB" w:rsidP="000276CF">
      <w:pPr>
        <w:spacing w:line="276" w:lineRule="auto"/>
        <w:rPr>
          <w:b/>
          <w:sz w:val="28"/>
          <w:szCs w:val="28"/>
        </w:rPr>
      </w:pPr>
      <w:r w:rsidRPr="000276CF">
        <w:rPr>
          <w:sz w:val="28"/>
          <w:szCs w:val="28"/>
        </w:rPr>
        <w:t xml:space="preserve">Руководствуясь анализом работы МБДОУ № </w:t>
      </w:r>
      <w:smartTag w:uri="urn:schemas-microsoft-com:office:smarttags" w:element="metricconverter">
        <w:smartTagPr>
          <w:attr w:name="ProductID" w:val="29 г"/>
        </w:smartTagPr>
        <w:r w:rsidRPr="000276CF">
          <w:rPr>
            <w:sz w:val="28"/>
            <w:szCs w:val="28"/>
          </w:rPr>
          <w:t>29 г</w:t>
        </w:r>
      </w:smartTag>
      <w:r w:rsidRPr="000276CF">
        <w:rPr>
          <w:sz w:val="28"/>
          <w:szCs w:val="28"/>
        </w:rPr>
        <w:t xml:space="preserve">. Азова за 2014 – 2015 учебный год, учитывая рекомендации и пожелания педагогического совета, а так же в соответствии с действием Федеральных государственных образовательных стандартов к основной общеобразовательной программе дошкольного образования коллектив МБДОУ ставит перед собой </w:t>
      </w:r>
      <w:r w:rsidRPr="000276CF">
        <w:rPr>
          <w:b/>
          <w:color w:val="000000"/>
          <w:sz w:val="28"/>
          <w:szCs w:val="28"/>
        </w:rPr>
        <w:t xml:space="preserve">на новый 2015 – 2016 учебный год </w:t>
      </w:r>
      <w:r w:rsidRPr="000276CF">
        <w:rPr>
          <w:b/>
          <w:sz w:val="28"/>
          <w:szCs w:val="28"/>
        </w:rPr>
        <w:t xml:space="preserve">следующую цель: </w:t>
      </w:r>
    </w:p>
    <w:p w:rsidR="00D367CB" w:rsidRPr="000276CF" w:rsidRDefault="00D367CB" w:rsidP="000276CF">
      <w:pPr>
        <w:spacing w:line="276" w:lineRule="auto"/>
        <w:rPr>
          <w:sz w:val="28"/>
          <w:szCs w:val="28"/>
        </w:rPr>
      </w:pPr>
      <w:r w:rsidRPr="000276CF">
        <w:rPr>
          <w:b/>
          <w:sz w:val="28"/>
          <w:szCs w:val="28"/>
        </w:rPr>
        <w:t>Создание оптимальных условий построения образовательно-воспитательного процесса в целях всестороннего развития ребенка: физического, психического, интеллектуального, охраны его жизни и укрепления природного здоровья, формирования базовых основ культуры личности, ориентируемой на нормы жизни в социуме</w:t>
      </w:r>
      <w:r w:rsidRPr="000276CF">
        <w:rPr>
          <w:sz w:val="28"/>
          <w:szCs w:val="28"/>
        </w:rPr>
        <w:t>,  через такие приоритетные направления работы, как:</w:t>
      </w:r>
    </w:p>
    <w:p w:rsidR="00D367CB" w:rsidRPr="000276CF" w:rsidRDefault="00D367CB" w:rsidP="000276CF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 xml:space="preserve">Реализация качественного подхода к созданию условий осуществления современного образовательного процесса в МБДОУ с учетом ФГОС </w:t>
      </w:r>
      <w:proofErr w:type="gramStart"/>
      <w:r w:rsidRPr="000276CF">
        <w:rPr>
          <w:sz w:val="28"/>
          <w:szCs w:val="28"/>
        </w:rPr>
        <w:t>ДО</w:t>
      </w:r>
      <w:proofErr w:type="gramEnd"/>
      <w:r w:rsidRPr="000276CF">
        <w:rPr>
          <w:sz w:val="28"/>
          <w:szCs w:val="28"/>
        </w:rPr>
        <w:t>;</w:t>
      </w:r>
    </w:p>
    <w:p w:rsidR="00D367CB" w:rsidRPr="000276CF" w:rsidRDefault="00D367CB" w:rsidP="000276CF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Становление ценностей здорового образа жизни для всех субъектов педагогического взаимодействия (ребенок-педагог-семья); формирование физической готовности детей к школьному обучению;</w:t>
      </w:r>
    </w:p>
    <w:p w:rsidR="00D367CB" w:rsidRPr="000276CF" w:rsidRDefault="00D367CB" w:rsidP="000276CF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Совершенствование благоприятной развивающей среды дошкольного образования; моделирование взаимодействия педагога и детей в ней;</w:t>
      </w:r>
    </w:p>
    <w:p w:rsidR="00D367CB" w:rsidRPr="000276CF" w:rsidRDefault="00D367CB" w:rsidP="000276CF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Формирование нравственно-волевых качеств и творческих способностей ребенка-дошкольника средствами игровой деятельности;</w:t>
      </w:r>
    </w:p>
    <w:p w:rsidR="00D367CB" w:rsidRPr="000276CF" w:rsidRDefault="00D367CB" w:rsidP="000276CF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Апробирование новой философии взаимодействия с семьей дошкольника в педагогическом процессе, центрированной на потребностях ребенка, интересах семьи, возможностях педагогов;</w:t>
      </w:r>
    </w:p>
    <w:p w:rsidR="00D367CB" w:rsidRPr="000276CF" w:rsidRDefault="00D367CB" w:rsidP="000276CF">
      <w:pPr>
        <w:pStyle w:val="a8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 xml:space="preserve">Организация работы по практическому освоению примерной основной общеобразовательной программы дошкольного детства «Мир открытий» (Л.Г. </w:t>
      </w:r>
      <w:proofErr w:type="spellStart"/>
      <w:r w:rsidRPr="000276CF">
        <w:rPr>
          <w:sz w:val="28"/>
          <w:szCs w:val="28"/>
        </w:rPr>
        <w:t>Петерсон</w:t>
      </w:r>
      <w:proofErr w:type="spellEnd"/>
      <w:r w:rsidRPr="000276CF">
        <w:rPr>
          <w:sz w:val="28"/>
          <w:szCs w:val="28"/>
        </w:rPr>
        <w:t>) на базе гр. № 7.</w:t>
      </w:r>
    </w:p>
    <w:p w:rsidR="00C53A0A" w:rsidRPr="000276CF" w:rsidRDefault="00C53A0A" w:rsidP="000276CF">
      <w:pPr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</w:p>
    <w:p w:rsidR="00737351" w:rsidRPr="000276CF" w:rsidRDefault="00737351" w:rsidP="000276CF">
      <w:pPr>
        <w:shd w:val="clear" w:color="auto" w:fill="FFFFFF"/>
        <w:suppressAutoHyphens w:val="0"/>
        <w:rPr>
          <w:rFonts w:eastAsia="Times New Roman"/>
          <w:sz w:val="28"/>
          <w:szCs w:val="28"/>
          <w:u w:val="single"/>
          <w:lang w:eastAsia="ru-RU"/>
        </w:rPr>
      </w:pPr>
      <w:r w:rsidRPr="000276CF">
        <w:rPr>
          <w:rFonts w:eastAsia="Times New Roman"/>
          <w:sz w:val="28"/>
          <w:szCs w:val="28"/>
          <w:u w:val="single"/>
          <w:lang w:eastAsia="ru-RU"/>
        </w:rPr>
        <w:t>2.Особенности образовательного процесса</w:t>
      </w:r>
    </w:p>
    <w:p w:rsidR="00C53A0A" w:rsidRPr="000276CF" w:rsidRDefault="00C53A0A" w:rsidP="000276CF">
      <w:pPr>
        <w:shd w:val="clear" w:color="auto" w:fill="FFFFFF"/>
        <w:suppressAutoHyphens w:val="0"/>
        <w:rPr>
          <w:rFonts w:eastAsia="Times New Roman"/>
          <w:sz w:val="28"/>
          <w:szCs w:val="28"/>
          <w:u w:val="single"/>
          <w:lang w:eastAsia="ru-RU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 2014-2015 учебном году коллектив нашего образовательного учреждения работал в направлении  всестороннего развития личности ребёнка  дошкольного и младшего школьного возраста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Воспитательная работа выполнялась по единому воспитательному плану и была направлена на реализацию целей и задач;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b/>
          <w:sz w:val="28"/>
          <w:szCs w:val="28"/>
        </w:rPr>
        <w:lastRenderedPageBreak/>
        <w:t>Цель: Совершенствование работы</w:t>
      </w:r>
      <w:r w:rsidRPr="000276CF">
        <w:rPr>
          <w:sz w:val="28"/>
          <w:szCs w:val="28"/>
        </w:rPr>
        <w:t>, направленной на оптимальную реализацию оздоровительного, воспитательного и образовательного аспекта педагогической деятельности с учётом возможности индивидуального развития ребёнка во все периоды дошкольного детства через такие приоритетные направления работы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как</w:t>
      </w:r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 xml:space="preserve">- внесение конструктивных изменений в образовательный процесс, связанных  с ведением ФГОС </w:t>
      </w:r>
      <w:proofErr w:type="gramStart"/>
      <w:r w:rsidRPr="000276CF">
        <w:rPr>
          <w:b/>
          <w:sz w:val="28"/>
          <w:szCs w:val="28"/>
        </w:rPr>
        <w:t>ДО</w:t>
      </w:r>
      <w:proofErr w:type="gramEnd"/>
      <w:r w:rsidRPr="000276CF">
        <w:rPr>
          <w:b/>
          <w:sz w:val="28"/>
          <w:szCs w:val="28"/>
        </w:rPr>
        <w:t>;</w:t>
      </w:r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>- внедрение инновационных преобразований в организацию предметно-пространственной развивающей среды  МБДОУ, способствующих эффективной реализации ООП;</w:t>
      </w:r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>- активизация пропаганды здорового образа жизни среди участников образовательного  процесса: педагогов, воспитанников и их родителей</w:t>
      </w:r>
      <w:proofErr w:type="gramStart"/>
      <w:r w:rsidRPr="000276CF">
        <w:rPr>
          <w:b/>
          <w:sz w:val="28"/>
          <w:szCs w:val="28"/>
        </w:rPr>
        <w:t xml:space="preserve"> ;</w:t>
      </w:r>
      <w:proofErr w:type="gramEnd"/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>Совершенствование форм физкультурно-оздоровительной работы;</w:t>
      </w:r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 xml:space="preserve">-формирование у детей представлений о необходимости бережного и сознательного отношения к природе через проектную деятельность в условиях реализации ФГОС </w:t>
      </w:r>
      <w:proofErr w:type="gramStart"/>
      <w:r w:rsidRPr="000276CF">
        <w:rPr>
          <w:b/>
          <w:sz w:val="28"/>
          <w:szCs w:val="28"/>
        </w:rPr>
        <w:t>ДО</w:t>
      </w:r>
      <w:proofErr w:type="gramEnd"/>
      <w:r w:rsidRPr="000276CF">
        <w:rPr>
          <w:b/>
          <w:sz w:val="28"/>
          <w:szCs w:val="28"/>
        </w:rPr>
        <w:t>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b/>
          <w:sz w:val="28"/>
          <w:szCs w:val="28"/>
        </w:rPr>
        <w:t>-внедрение примерной основной общеобразовательной программы дошкольного образования «Мир открыти</w:t>
      </w:r>
      <w:proofErr w:type="gramStart"/>
      <w:r w:rsidRPr="000276CF">
        <w:rPr>
          <w:b/>
          <w:sz w:val="28"/>
          <w:szCs w:val="28"/>
        </w:rPr>
        <w:t>й(</w:t>
      </w:r>
      <w:proofErr w:type="gramEnd"/>
      <w:r w:rsidRPr="000276CF">
        <w:rPr>
          <w:b/>
          <w:sz w:val="28"/>
          <w:szCs w:val="28"/>
        </w:rPr>
        <w:t>Л.Г.</w:t>
      </w:r>
      <w:r w:rsidR="00652EB9">
        <w:rPr>
          <w:b/>
          <w:sz w:val="28"/>
          <w:szCs w:val="28"/>
        </w:rPr>
        <w:t xml:space="preserve"> </w:t>
      </w:r>
      <w:proofErr w:type="spellStart"/>
      <w:r w:rsidRPr="000276CF">
        <w:rPr>
          <w:b/>
          <w:sz w:val="28"/>
          <w:szCs w:val="28"/>
        </w:rPr>
        <w:t>Петерсон</w:t>
      </w:r>
      <w:proofErr w:type="spellEnd"/>
      <w:r w:rsidRPr="000276CF">
        <w:rPr>
          <w:b/>
          <w:sz w:val="28"/>
          <w:szCs w:val="28"/>
        </w:rPr>
        <w:t xml:space="preserve">) на базе группы №7 </w:t>
      </w:r>
      <w:r w:rsidRPr="000276CF">
        <w:rPr>
          <w:sz w:val="28"/>
          <w:szCs w:val="28"/>
        </w:rPr>
        <w:t xml:space="preserve"> 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b/>
          <w:i/>
          <w:sz w:val="28"/>
          <w:szCs w:val="28"/>
        </w:rPr>
      </w:pPr>
      <w:r w:rsidRPr="000276CF">
        <w:rPr>
          <w:b/>
          <w:i/>
          <w:sz w:val="28"/>
          <w:szCs w:val="28"/>
        </w:rPr>
        <w:t>Целевые ориентиры в этом году реализовывались через следующие годовые задачи: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1.Совершенствовать методы и приёмы в работе с детьми при переходе на ФГОС </w:t>
      </w:r>
      <w:proofErr w:type="gramStart"/>
      <w:r w:rsidRPr="000276CF">
        <w:rPr>
          <w:sz w:val="28"/>
          <w:szCs w:val="28"/>
        </w:rPr>
        <w:t>ДО</w:t>
      </w:r>
      <w:proofErr w:type="gramEnd"/>
      <w:r w:rsidRPr="000276CF">
        <w:rPr>
          <w:sz w:val="28"/>
          <w:szCs w:val="28"/>
        </w:rPr>
        <w:t>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2. Укреплять здоровье воспитанников через рациональное использование </w:t>
      </w:r>
      <w:proofErr w:type="spellStart"/>
      <w:r w:rsidRPr="000276CF">
        <w:rPr>
          <w:sz w:val="28"/>
          <w:szCs w:val="28"/>
        </w:rPr>
        <w:t>здоровьезберегающих</w:t>
      </w:r>
      <w:proofErr w:type="spellEnd"/>
      <w:r w:rsidRPr="000276CF">
        <w:rPr>
          <w:sz w:val="28"/>
          <w:szCs w:val="28"/>
        </w:rPr>
        <w:t xml:space="preserve"> технологий и приобщение к здоровому образу жизни;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3.Повышать методический уровень педагогов и способствовать их творческому поиску в процессе формирования у детей представлений о необходимости бережного и сознательного отношения к природе через проектную деятельность. Создать в коллективе обстановку творческого поиска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инициативы и активизации деятельности педагогов. 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4. Воспитывать у детей гражданственность, чувство патриотизма  на основе исторических ценностей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трудолюбия, уважения к правам и свободам человека , любви к окружающей природе, Родине ,семье.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5. Организовать работу по восстановлению традиций семейного воспитания и вовлечению родителей в воспитательный процесс.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Решение приоритетных задач осуществлялось в следующих направлениях развития и образования дете</w:t>
      </w:r>
      <w:proofErr w:type="gramStart"/>
      <w:r w:rsidRPr="000276CF">
        <w:rPr>
          <w:sz w:val="28"/>
          <w:szCs w:val="28"/>
        </w:rPr>
        <w:t>й(</w:t>
      </w:r>
      <w:proofErr w:type="gramEnd"/>
      <w:r w:rsidRPr="000276CF">
        <w:rPr>
          <w:sz w:val="28"/>
          <w:szCs w:val="28"/>
        </w:rPr>
        <w:t>образовательные области):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физическое развитие;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познавательное развитие;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речевое развитие;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социально-коммуникативное развитие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-художественно-эстетическое развитие</w:t>
      </w:r>
    </w:p>
    <w:p w:rsidR="000C60F3" w:rsidRPr="007738A3" w:rsidRDefault="000C60F3" w:rsidP="000C60F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2014-2015</w:t>
      </w:r>
      <w:r w:rsidRPr="007738A3">
        <w:rPr>
          <w:sz w:val="28"/>
          <w:szCs w:val="28"/>
        </w:rPr>
        <w:t xml:space="preserve"> учебном году дошкольная ступень </w:t>
      </w:r>
      <w:r>
        <w:rPr>
          <w:sz w:val="28"/>
          <w:szCs w:val="28"/>
        </w:rPr>
        <w:t>МБДОУ</w:t>
      </w:r>
      <w:r w:rsidRPr="007738A3">
        <w:rPr>
          <w:sz w:val="28"/>
          <w:szCs w:val="28"/>
        </w:rPr>
        <w:t xml:space="preserve"> продолжила работу по повышению качества дошкольного образования. </w:t>
      </w:r>
    </w:p>
    <w:p w:rsidR="000C60F3" w:rsidRDefault="000C60F3" w:rsidP="000C60F3">
      <w:pPr>
        <w:spacing w:line="276" w:lineRule="auto"/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>В основу воспитательно-образовательного процесса было положено выполнение «</w:t>
      </w:r>
      <w:r>
        <w:rPr>
          <w:sz w:val="28"/>
          <w:szCs w:val="28"/>
        </w:rPr>
        <w:t>Федерального  государственного образовательного стандарта дошкольного образования</w:t>
      </w:r>
      <w:r w:rsidRPr="007738A3">
        <w:rPr>
          <w:sz w:val="28"/>
          <w:szCs w:val="28"/>
        </w:rPr>
        <w:t>» и  использование следующих программ и технологий:</w:t>
      </w:r>
    </w:p>
    <w:p w:rsidR="00330828" w:rsidRDefault="00330828" w:rsidP="00330828">
      <w:pPr>
        <w:ind w:firstLine="1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Общеобразовательные программы и их методическое                              обеспечение</w:t>
      </w:r>
    </w:p>
    <w:p w:rsidR="00330828" w:rsidRDefault="00330828" w:rsidP="003308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МБДОУ№29  г. Азова о</w:t>
      </w:r>
      <w:r>
        <w:rPr>
          <w:color w:val="000000"/>
          <w:sz w:val="28"/>
          <w:szCs w:val="28"/>
        </w:rPr>
        <w:t xml:space="preserve">существляет  интеллектуальное, социально-личностное, художественно-эстетическое, физическое и коррекционное развитие ребенка в соответствии с реализуемой образовательной программой.   </w:t>
      </w:r>
    </w:p>
    <w:p w:rsidR="00330828" w:rsidRDefault="00330828" w:rsidP="00330828">
      <w:pPr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Целостность образовательного процесса в МБДОУ№29  обеспечивается путем реализации в дошкольном возрасте</w:t>
      </w:r>
      <w:r>
        <w:rPr>
          <w:color w:val="000000"/>
          <w:sz w:val="28"/>
          <w:szCs w:val="28"/>
        </w:rPr>
        <w:t xml:space="preserve"> комплексной образовательной программой </w:t>
      </w:r>
      <w:r>
        <w:rPr>
          <w:b/>
          <w:color w:val="000000"/>
          <w:sz w:val="28"/>
          <w:szCs w:val="28"/>
        </w:rPr>
        <w:t>«Детство»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19"/>
        </w:rPr>
        <w:t>Т. И. Бабаева, А. Г. Гогоберидзе, 3.А. Михайлова)</w:t>
      </w:r>
      <w:r>
        <w:rPr>
          <w:color w:val="000000"/>
          <w:sz w:val="28"/>
          <w:szCs w:val="28"/>
        </w:rPr>
        <w:t xml:space="preserve">, разработанной  авторами с позиций гуманистической педагогики, </w:t>
      </w:r>
      <w:proofErr w:type="spellStart"/>
      <w:r>
        <w:rPr>
          <w:color w:val="000000"/>
          <w:sz w:val="28"/>
          <w:szCs w:val="28"/>
        </w:rPr>
        <w:t>личностно-деятельностного</w:t>
      </w:r>
      <w:proofErr w:type="spellEnd"/>
      <w:r>
        <w:rPr>
          <w:color w:val="000000"/>
          <w:sz w:val="28"/>
          <w:szCs w:val="28"/>
        </w:rPr>
        <w:t xml:space="preserve"> подхода к развитию и воспитанию ребенка-дошкольника. Она включает три части в соответствии с тремя ступенями дошкольного периода (младший, средний, старший дошкольный возраст). </w:t>
      </w:r>
    </w:p>
    <w:p w:rsidR="00330828" w:rsidRDefault="00330828" w:rsidP="00330828">
      <w:pPr>
        <w:ind w:firstLine="708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: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социально-личностного, - через соответствующую его возрастным особенностям развивающую среду.</w:t>
      </w:r>
      <w:proofErr w:type="gramEnd"/>
      <w:r>
        <w:rPr>
          <w:color w:val="000000"/>
          <w:sz w:val="28"/>
          <w:szCs w:val="28"/>
        </w:rPr>
        <w:t xml:space="preserve"> Введение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 </w:t>
      </w:r>
    </w:p>
    <w:p w:rsidR="00330828" w:rsidRDefault="00330828" w:rsidP="003308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30828" w:rsidRDefault="00330828" w:rsidP="0033082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комплексной программой развития и воспитания дошкольников на основе анализа уровня развития детей  и психолого-педагогических условий воспитания и обучения коллектив </w:t>
      </w:r>
      <w:r>
        <w:rPr>
          <w:color w:val="000000"/>
          <w:sz w:val="28"/>
          <w:szCs w:val="28"/>
        </w:rPr>
        <w:t xml:space="preserve">МБДОУ№29 определил следующие  </w:t>
      </w:r>
      <w:r>
        <w:rPr>
          <w:b/>
          <w:i/>
          <w:color w:val="000000"/>
          <w:sz w:val="28"/>
          <w:szCs w:val="28"/>
          <w:u w:val="single"/>
        </w:rPr>
        <w:t xml:space="preserve">приоритетные  направления </w:t>
      </w:r>
      <w:r>
        <w:rPr>
          <w:color w:val="000000"/>
          <w:sz w:val="28"/>
          <w:szCs w:val="28"/>
        </w:rPr>
        <w:t xml:space="preserve"> деятельности учреждения, соответствующие основным линиям развития ребенка:</w:t>
      </w:r>
    </w:p>
    <w:p w:rsidR="00330828" w:rsidRDefault="00330828" w:rsidP="00330828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Физическое и психологическое </w:t>
      </w:r>
      <w:proofErr w:type="spellStart"/>
      <w:r>
        <w:rPr>
          <w:sz w:val="28"/>
          <w:szCs w:val="28"/>
          <w:u w:val="single"/>
        </w:rPr>
        <w:t>здоровьесбережение</w:t>
      </w:r>
      <w:proofErr w:type="spellEnd"/>
      <w:r>
        <w:rPr>
          <w:sz w:val="28"/>
          <w:szCs w:val="28"/>
          <w:u w:val="single"/>
        </w:rPr>
        <w:t xml:space="preserve"> детей, формирование навыков здорового образа жизни;</w:t>
      </w:r>
    </w:p>
    <w:p w:rsidR="00330828" w:rsidRDefault="00330828" w:rsidP="00330828">
      <w:pPr>
        <w:autoSpaceDE w:val="0"/>
        <w:autoSpaceDN w:val="0"/>
        <w:adjustRightInd w:val="0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 xml:space="preserve">1.1. Совершенствование умений и навыков  правильного выполнения движений в различных формах организации двигательной деятельности детей (младший  дошкольный возраст). </w:t>
      </w:r>
      <w:r>
        <w:rPr>
          <w:color w:val="000000"/>
          <w:sz w:val="28"/>
          <w:szCs w:val="28"/>
        </w:rPr>
        <w:br/>
        <w:t>1.2. Укрепление природного здоровья детей, закаливание организма и совершенствование его функций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> 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тарший дошкольный возраст).</w:t>
      </w:r>
    </w:p>
    <w:p w:rsidR="00330828" w:rsidRDefault="00330828" w:rsidP="0033082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  <w:u w:val="single"/>
        </w:rPr>
        <w:t>Социальное развитие.</w:t>
      </w:r>
      <w:r>
        <w:rPr>
          <w:color w:val="000000"/>
          <w:sz w:val="28"/>
          <w:szCs w:val="28"/>
        </w:rPr>
        <w:br/>
        <w:t xml:space="preserve">2.1. Развитие способности  ребенка к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(сопереживанию),  формирование  навыка  общения (младший  дошкольный возраст). </w:t>
      </w:r>
      <w:r>
        <w:rPr>
          <w:color w:val="000000"/>
          <w:sz w:val="28"/>
          <w:szCs w:val="28"/>
        </w:rPr>
        <w:br/>
        <w:t xml:space="preserve">2.2 Воспитание ответственности,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собственными действиями, </w:t>
      </w:r>
      <w:r>
        <w:rPr>
          <w:color w:val="000000"/>
          <w:sz w:val="28"/>
          <w:szCs w:val="28"/>
        </w:rPr>
        <w:lastRenderedPageBreak/>
        <w:t>способности  реально оценивать свои и чужие поступки (старший дошкольный возраст).</w:t>
      </w:r>
    </w:p>
    <w:p w:rsidR="00330828" w:rsidRDefault="00330828" w:rsidP="0033082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  <w:u w:val="single"/>
        </w:rPr>
        <w:t>. Познавательное развитие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3.1. Активизация  работы во всех возрастных группах по формированию диалогической речи путем развития самостоятельной активной речи  ребенка, поощрения его желания говорить и положительно оценивать  его высказывания. </w:t>
      </w:r>
      <w:r>
        <w:rPr>
          <w:color w:val="000000"/>
          <w:sz w:val="28"/>
          <w:szCs w:val="28"/>
        </w:rPr>
        <w:br/>
        <w:t>3.2. Формирование у ребенка целостной  картины мира на основе знакомства с физическими явлениями и свойствами предметов, развитие географических и астрономических представлений и воспитание  экологической культуры.</w:t>
      </w:r>
    </w:p>
    <w:p w:rsidR="00330828" w:rsidRDefault="00330828" w:rsidP="0033082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  <w:u w:val="single"/>
        </w:rPr>
        <w:t>. Взаимодействие с семьёй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4.1. Изучение состояния факторов среды социального развития ребенка, связанных с его семьей. </w:t>
      </w:r>
      <w:r>
        <w:rPr>
          <w:color w:val="000000"/>
          <w:sz w:val="28"/>
          <w:szCs w:val="28"/>
        </w:rPr>
        <w:br/>
        <w:t>4.2. Удовлетворение индивидуальных запросов родителей в индивидуальных и групповых формах работы.                                                                                             4.3. Апробирование новой философии взаимодействия двух важнейших социальных институтов: семьи и детского сада в процессе воспитания подрастающего поколения.</w:t>
      </w:r>
    </w:p>
    <w:p w:rsidR="00330828" w:rsidRDefault="00330828" w:rsidP="00330828">
      <w:pPr>
        <w:rPr>
          <w:b/>
          <w:sz w:val="2"/>
          <w:szCs w:val="2"/>
        </w:rPr>
      </w:pPr>
    </w:p>
    <w:p w:rsidR="00330828" w:rsidRDefault="00330828" w:rsidP="00330828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Содержание воспитательно-образовательного процесса в МБДОУ№29 г. Азова определяется:</w:t>
      </w:r>
    </w:p>
    <w:p w:rsidR="00330828" w:rsidRDefault="00330828" w:rsidP="0033082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*Примерной основной общеобразовательной программой дошкольного образования  «Детство» / Т. И. Бабаева, А. Г. Гогоберидзе, 3. А. Михайлова </w:t>
      </w:r>
    </w:p>
    <w:p w:rsidR="00330828" w:rsidRDefault="00330828" w:rsidP="0033082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Парциальными программами:</w:t>
      </w:r>
    </w:p>
    <w:p w:rsidR="00330828" w:rsidRDefault="00330828" w:rsidP="00330828">
      <w:pPr>
        <w:numPr>
          <w:ilvl w:val="1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С.Н. Николаева «Юный эколог»;</w:t>
      </w:r>
    </w:p>
    <w:p w:rsidR="00330828" w:rsidRDefault="00330828" w:rsidP="00330828">
      <w:pPr>
        <w:numPr>
          <w:ilvl w:val="1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«Безопасность»;</w:t>
      </w:r>
    </w:p>
    <w:p w:rsidR="00330828" w:rsidRDefault="00330828" w:rsidP="00330828">
      <w:pPr>
        <w:numPr>
          <w:ilvl w:val="1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И.А. Лыкова  Программа художественного воспитания, обучения и развития детей 2-7 лет «Цветные ладошки»;</w:t>
      </w:r>
    </w:p>
    <w:p w:rsidR="00330828" w:rsidRDefault="00330828" w:rsidP="00330828">
      <w:pPr>
        <w:numPr>
          <w:ilvl w:val="1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О. Л. Князева, М. 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«Приобщение детей к истокам русской народной культуры»</w:t>
      </w:r>
    </w:p>
    <w:p w:rsidR="00330828" w:rsidRDefault="00330828" w:rsidP="00330828">
      <w:pPr>
        <w:numPr>
          <w:ilvl w:val="0"/>
          <w:numId w:val="2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Коррекционными программами:</w:t>
      </w:r>
    </w:p>
    <w:p w:rsidR="00330828" w:rsidRDefault="00330828" w:rsidP="00330828">
      <w:pPr>
        <w:ind w:left="720"/>
        <w:rPr>
          <w:sz w:val="28"/>
          <w:szCs w:val="28"/>
        </w:rPr>
      </w:pPr>
      <w:r>
        <w:rPr>
          <w:sz w:val="28"/>
          <w:szCs w:val="28"/>
        </w:rPr>
        <w:t>* Филичева Т.Б., Чиркина Г.В. «Программа коррекционного обучения и воспитания детей с ОНР 6-го года жизни», «Программа обучения и воспитания детей с фонетико-фонематическим недоразвитием речи»;</w:t>
      </w:r>
    </w:p>
    <w:p w:rsidR="00330828" w:rsidRDefault="00330828" w:rsidP="003308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*«Я, ты, мы» – социально-эмоциональное развитие дошкольников от 3 до 7 лет, Н. И. </w:t>
      </w:r>
      <w:proofErr w:type="spellStart"/>
      <w:r>
        <w:rPr>
          <w:sz w:val="28"/>
          <w:szCs w:val="28"/>
        </w:rPr>
        <w:t>Гудкина</w:t>
      </w:r>
      <w:proofErr w:type="spellEnd"/>
      <w:r>
        <w:rPr>
          <w:sz w:val="28"/>
          <w:szCs w:val="28"/>
        </w:rPr>
        <w:t xml:space="preserve"> «Психологическая готовность к школе», </w:t>
      </w:r>
    </w:p>
    <w:p w:rsidR="00330828" w:rsidRDefault="00330828" w:rsidP="003308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И. </w:t>
      </w:r>
      <w:proofErr w:type="spellStart"/>
      <w:r>
        <w:rPr>
          <w:sz w:val="28"/>
          <w:szCs w:val="28"/>
        </w:rPr>
        <w:t>Семинака</w:t>
      </w:r>
      <w:proofErr w:type="spellEnd"/>
      <w:r>
        <w:rPr>
          <w:sz w:val="28"/>
          <w:szCs w:val="28"/>
        </w:rPr>
        <w:t xml:space="preserve">  «Социально-психологическая адаптация детей в обществе».</w:t>
      </w:r>
    </w:p>
    <w:p w:rsidR="00330828" w:rsidRDefault="00330828" w:rsidP="00330828">
      <w:pPr>
        <w:rPr>
          <w:b/>
          <w:i/>
          <w:sz w:val="28"/>
          <w:szCs w:val="28"/>
        </w:rPr>
      </w:pPr>
    </w:p>
    <w:p w:rsidR="00652EB9" w:rsidRDefault="00652EB9" w:rsidP="00330828">
      <w:pPr>
        <w:rPr>
          <w:b/>
          <w:i/>
          <w:sz w:val="28"/>
          <w:szCs w:val="28"/>
        </w:rPr>
      </w:pPr>
    </w:p>
    <w:p w:rsidR="00652EB9" w:rsidRDefault="00652EB9" w:rsidP="00330828">
      <w:pPr>
        <w:rPr>
          <w:b/>
          <w:i/>
          <w:sz w:val="28"/>
          <w:szCs w:val="28"/>
        </w:rPr>
      </w:pPr>
    </w:p>
    <w:p w:rsidR="00652EB9" w:rsidRDefault="00652EB9" w:rsidP="00330828">
      <w:pPr>
        <w:rPr>
          <w:b/>
          <w:i/>
          <w:sz w:val="28"/>
          <w:szCs w:val="28"/>
        </w:rPr>
      </w:pPr>
    </w:p>
    <w:p w:rsidR="00330828" w:rsidRDefault="00330828" w:rsidP="00330828">
      <w:pPr>
        <w:rPr>
          <w:b/>
          <w:i/>
          <w:sz w:val="28"/>
          <w:szCs w:val="28"/>
        </w:rPr>
      </w:pPr>
    </w:p>
    <w:p w:rsidR="00330828" w:rsidRDefault="00330828" w:rsidP="0033082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Методическое обеспечение</w:t>
      </w:r>
      <w:r>
        <w:rPr>
          <w:sz w:val="28"/>
          <w:szCs w:val="28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167"/>
        <w:gridCol w:w="2563"/>
        <w:gridCol w:w="2289"/>
      </w:tblGrid>
      <w:tr w:rsidR="00330828" w:rsidTr="00330828">
        <w:trPr>
          <w:trHeight w:val="71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Линия развития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парциальных программ</w:t>
            </w:r>
          </w:p>
        </w:tc>
      </w:tr>
      <w:tr w:rsidR="00330828" w:rsidTr="00330828">
        <w:trPr>
          <w:trHeight w:val="124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воспитание любви к окружающей природе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приобщение к истокам русской народной культуры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Николаева «Юный эколог» (используется частично от 3 до 7 лет)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Л. Князева,     М. Д. </w:t>
            </w:r>
            <w:proofErr w:type="spellStart"/>
            <w:r>
              <w:rPr>
                <w:sz w:val="28"/>
                <w:szCs w:val="28"/>
                <w:lang w:eastAsia="en-US"/>
              </w:rPr>
              <w:t>Маханева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«Приобщение детей к истокам русской народной культуры» (3-7 лет)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1.Знакомство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Вселенной (Солнечная система);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2.Элементы знаний из области синэкологии;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3.Использование  местных ресурсов в хозяйстве;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4.Заповедные места и памятники природы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1.Русские народные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сказки про зверей</w:t>
            </w:r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2.Малый речевой и песенный фольклор      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3.Традиционные  народные праздники и гуляния;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4.Подвижные и пальчиковые игры и упражнения</w:t>
            </w:r>
          </w:p>
        </w:tc>
      </w:tr>
      <w:tr w:rsidR="00330828" w:rsidTr="00330828">
        <w:trPr>
          <w:trHeight w:val="42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Социально-нравственное развитие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успешную адаптацию к жизни в обществе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Л.Стеркина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«Безопасность» (составной частью для детей 5-7 лет)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 w:rsidP="00330828">
            <w:pPr>
              <w:numPr>
                <w:ilvl w:val="0"/>
                <w:numId w:val="23"/>
              </w:num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Ребенок и другие люди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-Внешность может быть обманчивой;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-Опасные ситуации контактов с незнакомыми людьми;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-Если «чужой» </w:t>
            </w:r>
            <w:r>
              <w:rPr>
                <w:sz w:val="28"/>
                <w:szCs w:val="28"/>
                <w:lang w:eastAsia="en-US"/>
              </w:rPr>
              <w:lastRenderedPageBreak/>
              <w:t>приходит в дом;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Здоровье ребенка: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профилактике заболеваний;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-Инфекционные болезни;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 роли лекарств и витаминов;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-Правила первой помощи;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Ребенок на улицах города: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-Игры во дворе дома;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 работе ГАИ</w:t>
            </w:r>
          </w:p>
        </w:tc>
      </w:tr>
      <w:tr w:rsidR="00330828" w:rsidTr="00330828">
        <w:trPr>
          <w:trHeight w:val="10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развитие творческих способностей дошкольников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«Цветные ладошки» И.А. Лыкова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разнообразных тем рисования, лепки и занятий по аппликации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30828" w:rsidTr="00330828">
        <w:trPr>
          <w:trHeight w:val="239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Коррекционная деятельность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коррекцию нарушений речи детей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Филичева  Т.Б., Чиркина Г.В. «Программа коррекционного обучения и воспитания детей с ОНР 6-го года жизни», «Программа обучение и воспитание детей с </w:t>
            </w:r>
            <w:proofErr w:type="spellStart"/>
            <w:r>
              <w:rPr>
                <w:sz w:val="28"/>
                <w:szCs w:val="28"/>
                <w:lang w:eastAsia="en-US"/>
              </w:rPr>
              <w:t>фонетико-фонемат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недоразвитием речи».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-постановка звука;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-автоматизация звука;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-артикуляция;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-мелкая моторика и др.</w:t>
            </w:r>
          </w:p>
        </w:tc>
      </w:tr>
      <w:tr w:rsidR="00330828" w:rsidTr="00330828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коррекцию нарушений психических процессов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*«Я, ты, мы» – социально-эмоциональное развитие дошкольников от 3 до 7 лет, Н. И. </w:t>
            </w:r>
            <w:proofErr w:type="spellStart"/>
            <w:r>
              <w:rPr>
                <w:sz w:val="28"/>
                <w:szCs w:val="28"/>
                <w:lang w:eastAsia="en-US"/>
              </w:rPr>
              <w:t>Гудкина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«Психологическая готовность к школе», 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С. И. </w:t>
            </w:r>
            <w:proofErr w:type="spellStart"/>
            <w:r>
              <w:rPr>
                <w:sz w:val="28"/>
                <w:szCs w:val="28"/>
                <w:lang w:eastAsia="en-US"/>
              </w:rPr>
              <w:t>Семинака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«Социально-психологическая адаптация детей в обществе».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-психологическая поддержка деятельности  МБОУ;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-адаптация детей;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-психологические игры, тесты;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-подготовка детей к школе;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индивидуальной работы с детьми с учетом их </w:t>
            </w:r>
            <w:proofErr w:type="spellStart"/>
            <w:r>
              <w:rPr>
                <w:sz w:val="28"/>
                <w:szCs w:val="28"/>
                <w:lang w:eastAsia="en-US"/>
              </w:rPr>
              <w:t>индивидуально-психолог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особенностей в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</w:t>
            </w:r>
            <w:proofErr w:type="gramStart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>образов</w:t>
            </w:r>
            <w:proofErr w:type="spellEnd"/>
            <w:r>
              <w:rPr>
                <w:sz w:val="28"/>
                <w:szCs w:val="28"/>
                <w:lang w:eastAsia="en-US"/>
              </w:rPr>
              <w:t>. процессе МБДОУ и семье.</w:t>
            </w:r>
          </w:p>
        </w:tc>
      </w:tr>
    </w:tbl>
    <w:p w:rsidR="00330828" w:rsidRDefault="00330828" w:rsidP="00330828">
      <w:pPr>
        <w:rPr>
          <w:rFonts w:eastAsia="Times New Roman"/>
          <w:b/>
          <w:sz w:val="28"/>
          <w:szCs w:val="28"/>
        </w:rPr>
      </w:pPr>
    </w:p>
    <w:p w:rsidR="00330828" w:rsidRDefault="00330828" w:rsidP="00330828">
      <w:pPr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667"/>
        <w:gridCol w:w="2429"/>
        <w:gridCol w:w="3058"/>
      </w:tblGrid>
      <w:tr w:rsidR="00330828" w:rsidTr="00330828">
        <w:trPr>
          <w:trHeight w:val="6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развития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методических разработок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положения методических разработок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330828" w:rsidTr="00330828">
        <w:trPr>
          <w:trHeight w:val="2160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shd w:val="clear" w:color="auto" w:fill="FFFFFF"/>
              <w:spacing w:before="5" w:line="274" w:lineRule="exact"/>
              <w:ind w:left="5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 xml:space="preserve">Н.Н. </w:t>
            </w:r>
            <w:proofErr w:type="spellStart"/>
            <w:r>
              <w:rPr>
                <w:bCs/>
                <w:spacing w:val="-12"/>
                <w:sz w:val="28"/>
                <w:szCs w:val="28"/>
                <w:lang w:eastAsia="en-US"/>
              </w:rPr>
              <w:t>Ефименко</w:t>
            </w:r>
            <w:proofErr w:type="spellEnd"/>
          </w:p>
          <w:p w:rsidR="00330828" w:rsidRDefault="0033082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«Театр </w:t>
            </w:r>
            <w:proofErr w:type="gramStart"/>
            <w:r>
              <w:rPr>
                <w:spacing w:val="-11"/>
                <w:sz w:val="28"/>
                <w:szCs w:val="28"/>
                <w:lang w:eastAsia="en-US"/>
              </w:rPr>
              <w:t>физического</w:t>
            </w:r>
            <w:proofErr w:type="gramEnd"/>
          </w:p>
          <w:p w:rsidR="00330828" w:rsidRDefault="00330828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воспитания и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оздоровления детей</w:t>
            </w:r>
          </w:p>
          <w:p w:rsidR="00330828" w:rsidRDefault="00330828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дошкольного и</w:t>
            </w:r>
          </w:p>
          <w:p w:rsidR="00330828" w:rsidRDefault="00330828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младшего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школьного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возраста»,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line="274" w:lineRule="exact"/>
              <w:ind w:left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Воспитания и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оздоровление детей</w:t>
            </w:r>
          </w:p>
          <w:p w:rsidR="00330828" w:rsidRDefault="0033082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дошкольного и</w:t>
            </w:r>
          </w:p>
          <w:p w:rsidR="00330828" w:rsidRDefault="0033082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младшего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школьного</w:t>
            </w:r>
          </w:p>
          <w:p w:rsidR="00330828" w:rsidRDefault="00330828">
            <w:pPr>
              <w:jc w:val="center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возраста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Спортивное оборудование, атрибуты </w:t>
            </w:r>
          </w:p>
        </w:tc>
      </w:tr>
      <w:tr w:rsidR="00330828" w:rsidTr="00330828">
        <w:trPr>
          <w:trHeight w:val="856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snapToGrid w:val="0"/>
              <w:jc w:val="both"/>
              <w:rPr>
                <w:rFonts w:eastAsia="Times New Roman"/>
                <w:bCs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Л.И.Пензулаева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«Физкультурные занятия с детьми»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физических качеств у детей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 атрибуты</w:t>
            </w:r>
          </w:p>
        </w:tc>
      </w:tr>
      <w:tr w:rsidR="00330828" w:rsidTr="00330828">
        <w:trPr>
          <w:trHeight w:val="329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Н.Г. «300 подвижных игр»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дошкольников спортивным играм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Атрибуты к подвижным играм, спортивное оборудование, фонотека</w:t>
            </w:r>
          </w:p>
        </w:tc>
      </w:tr>
      <w:tr w:rsidR="00330828" w:rsidTr="00330828">
        <w:trPr>
          <w:trHeight w:val="36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Фирилева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Ж.Е., Сайкина Е.Г. «</w:t>
            </w:r>
            <w:proofErr w:type="spellStart"/>
            <w:r>
              <w:rPr>
                <w:sz w:val="28"/>
                <w:szCs w:val="28"/>
                <w:lang w:eastAsia="en-US"/>
              </w:rPr>
              <w:t>СА-ФИ-Дансе</w:t>
            </w:r>
            <w:proofErr w:type="spellEnd"/>
            <w:r>
              <w:rPr>
                <w:sz w:val="28"/>
                <w:szCs w:val="28"/>
                <w:lang w:eastAsia="en-US"/>
              </w:rPr>
              <w:t>» 2001 г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детей танцевально-игровой гимнастике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 атрибуты</w:t>
            </w:r>
          </w:p>
        </w:tc>
      </w:tr>
      <w:tr w:rsidR="00330828" w:rsidTr="00330828">
        <w:trPr>
          <w:trHeight w:val="530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Коновалова Н. Г. «Традиционная оздоровительная гимнастика и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самомассаж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детском саду» 2003 </w:t>
            </w:r>
            <w:r>
              <w:rPr>
                <w:sz w:val="28"/>
                <w:szCs w:val="28"/>
                <w:lang w:eastAsia="en-US"/>
              </w:rPr>
              <w:lastRenderedPageBreak/>
              <w:t>г.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Н. П.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«Основы здорового образа жизни»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Обучение детей комплексам оздоровительных гимнастик с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самомассажем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основе </w:t>
            </w:r>
            <w:r>
              <w:rPr>
                <w:sz w:val="28"/>
                <w:szCs w:val="28"/>
                <w:lang w:eastAsia="en-US"/>
              </w:rPr>
              <w:lastRenderedPageBreak/>
              <w:t>традиционных техник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потребности вести здоровый образ жизни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Комплексы оздоровительных гимнастик, наглядные материалы, фонотека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Дидактический материал по блокам: этический, психологический, правовой, </w:t>
            </w:r>
            <w:proofErr w:type="spellStart"/>
            <w:r>
              <w:rPr>
                <w:sz w:val="28"/>
                <w:szCs w:val="28"/>
                <w:lang w:eastAsia="en-US"/>
              </w:rPr>
              <w:t>семьеведческий</w:t>
            </w:r>
            <w:proofErr w:type="spellEnd"/>
            <w:r>
              <w:rPr>
                <w:sz w:val="28"/>
                <w:szCs w:val="28"/>
                <w:lang w:eastAsia="en-US"/>
              </w:rPr>
              <w:t>, медико-гигиенический</w:t>
            </w:r>
          </w:p>
        </w:tc>
      </w:tr>
      <w:tr w:rsidR="00330828" w:rsidTr="00330828">
        <w:trPr>
          <w:trHeight w:val="32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Нищева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 «Система коррекционной работы в группе для детей с ОНР» 2004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речевых нарушений у дошкольников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и сюжетные картинки, демонстрационный материал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 «Беседы по картине. Времена года» 1998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детей рассказыванию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Сюжетные картинки</w:t>
            </w:r>
          </w:p>
        </w:tc>
      </w:tr>
      <w:tr w:rsidR="00330828" w:rsidTr="00330828">
        <w:trPr>
          <w:trHeight w:val="512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before="322" w:line="274" w:lineRule="exact"/>
              <w:ind w:left="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w w:val="103"/>
                <w:sz w:val="28"/>
                <w:szCs w:val="28"/>
                <w:lang w:eastAsia="en-US"/>
              </w:rPr>
              <w:t>О.С.Ушакова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«Знакомим дошкольников с художественной литературой</w:t>
            </w: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»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дошкольников с литературой согласно возрасту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Подборка художественных произведений по возрасту, иллюстрации к произведениям</w:t>
            </w:r>
          </w:p>
        </w:tc>
      </w:tr>
      <w:tr w:rsidR="00330828" w:rsidTr="00330828">
        <w:trPr>
          <w:trHeight w:val="816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ind w:firstLine="7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Крулехт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«Дошкольники и  рукотворный мир» 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дошкольников с предметным и рукотворным миром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картинки, демонстрационный материал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30828" w:rsidTr="00330828">
        <w:trPr>
          <w:trHeight w:val="219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Составители Михайлова З.А., Кофе Э.И. «Математика 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 до 7» 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дошкольников элементарным математическим понятиям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Дидактический, раздаточный материал</w:t>
            </w: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Николаева С.Н. «Методика экологического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воспитания в детском саду. Работа с детьми средней, старшей и подготовительных групп» 2004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Формирование у детей основ экологических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знаний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Дидактический материал, демонстрационный </w:t>
            </w:r>
            <w:r>
              <w:rPr>
                <w:sz w:val="28"/>
                <w:szCs w:val="28"/>
                <w:lang w:eastAsia="en-US"/>
              </w:rPr>
              <w:lastRenderedPageBreak/>
              <w:t>материал, предметные картинки, материал для экспериментирования</w:t>
            </w:r>
          </w:p>
        </w:tc>
      </w:tr>
      <w:tr w:rsidR="00330828" w:rsidTr="00330828">
        <w:trPr>
          <w:trHeight w:val="232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ind w:firstLine="7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Социально-нравственное развитие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Составитель Белая К.Ю. «Как обеспечить безопасность дошкольников» 2004 г.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у дошкольников коммуникативных навыков и безопасного поведения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Демонстрационный материал, сюжетные  картинки</w:t>
            </w:r>
          </w:p>
        </w:tc>
      </w:tr>
      <w:tr w:rsidR="00330828" w:rsidTr="00330828">
        <w:trPr>
          <w:trHeight w:val="60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before="5" w:line="274" w:lineRule="exact"/>
              <w:ind w:left="5" w:right="461"/>
              <w:rPr>
                <w:rFonts w:eastAsia="Times New Roman"/>
                <w:bCs/>
                <w:color w:val="000000"/>
                <w:spacing w:val="-3"/>
                <w:w w:val="10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w w:val="102"/>
                <w:sz w:val="28"/>
                <w:szCs w:val="28"/>
                <w:lang w:eastAsia="en-US"/>
              </w:rPr>
              <w:t>Т.П.Колодяжная</w:t>
            </w:r>
          </w:p>
          <w:p w:rsidR="00330828" w:rsidRDefault="00330828">
            <w:pPr>
              <w:shd w:val="clear" w:color="auto" w:fill="FFFFFF"/>
              <w:spacing w:before="5" w:line="274" w:lineRule="exact"/>
              <w:ind w:left="5" w:right="461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w w:val="102"/>
                <w:sz w:val="28"/>
                <w:szCs w:val="28"/>
                <w:lang w:eastAsia="en-US"/>
              </w:rPr>
              <w:t xml:space="preserve">Р.М. </w:t>
            </w:r>
            <w:proofErr w:type="spellStart"/>
            <w:r>
              <w:rPr>
                <w:bCs/>
                <w:color w:val="000000"/>
                <w:spacing w:val="-4"/>
                <w:w w:val="102"/>
                <w:sz w:val="28"/>
                <w:szCs w:val="28"/>
                <w:lang w:eastAsia="en-US"/>
              </w:rPr>
              <w:t>Чумичева</w:t>
            </w:r>
            <w:proofErr w:type="spellEnd"/>
          </w:p>
          <w:p w:rsidR="00330828" w:rsidRDefault="00330828">
            <w:pPr>
              <w:jc w:val="both"/>
              <w:rPr>
                <w:color w:val="000000"/>
                <w:spacing w:val="-1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 xml:space="preserve">«Ребенок в </w:t>
            </w:r>
            <w:r>
              <w:rPr>
                <w:color w:val="000000"/>
                <w:spacing w:val="-15"/>
                <w:sz w:val="28"/>
                <w:szCs w:val="28"/>
                <w:lang w:eastAsia="en-US"/>
              </w:rPr>
              <w:t>социуме»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социализации ребенка, становление его самосознания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Подборка художественных произведений по направлению</w:t>
            </w:r>
          </w:p>
        </w:tc>
      </w:tr>
      <w:tr w:rsidR="00330828" w:rsidTr="00330828">
        <w:trPr>
          <w:trHeight w:val="38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С.О. «Занятия по культуре поведения с дошкольниками» 2001г.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этического поведения в обществе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материал, сюжетные картинки</w:t>
            </w:r>
          </w:p>
        </w:tc>
      </w:tr>
      <w:tr w:rsidR="00330828" w:rsidTr="00330828">
        <w:trPr>
          <w:trHeight w:val="438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ind w:firstLine="7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Комарова Т.С., Савенков А.И. «Коллективное творчество детей» 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творческих способностей дошкольников в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изодеятельности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изодеятельности</w:t>
            </w:r>
            <w:proofErr w:type="spellEnd"/>
            <w:r>
              <w:rPr>
                <w:sz w:val="28"/>
                <w:szCs w:val="28"/>
                <w:lang w:eastAsia="en-US"/>
              </w:rPr>
              <w:t>, рамки, планшеты</w:t>
            </w:r>
          </w:p>
        </w:tc>
      </w:tr>
      <w:tr w:rsidR="00330828" w:rsidTr="00330828">
        <w:trPr>
          <w:trHeight w:val="49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Швайко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Г.С. «Занятия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детском саду от 4 до 7 лет»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разнообразных тем рисования, лепки и занятий по аппликации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Краски, гуашь, акварель, кисти</w:t>
            </w: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before="5" w:line="274" w:lineRule="exact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pacing w:val="-10"/>
                <w:sz w:val="28"/>
                <w:szCs w:val="28"/>
                <w:lang w:eastAsia="en-US"/>
              </w:rPr>
              <w:t>К.В.Тарасова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pacing w:val="-13"/>
                <w:sz w:val="28"/>
                <w:szCs w:val="28"/>
                <w:lang w:eastAsia="en-US"/>
              </w:rPr>
              <w:t>«Гармония» (танцевальный  раздел)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М. А. Васильева «Программа обучения и воспитания в детском саду»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музыкальных способностей детей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Фонотека, нотный материал</w:t>
            </w:r>
          </w:p>
        </w:tc>
      </w:tr>
      <w:tr w:rsidR="00330828" w:rsidTr="00330828">
        <w:trPr>
          <w:trHeight w:val="712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 редакцией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Корчаловской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 «Фольклор-музыка-</w:t>
            </w:r>
            <w:r>
              <w:rPr>
                <w:sz w:val="28"/>
                <w:szCs w:val="28"/>
                <w:lang w:eastAsia="en-US"/>
              </w:rPr>
              <w:lastRenderedPageBreak/>
              <w:t>театр» 1999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Ознакомление детей с музыкальным </w:t>
            </w:r>
            <w:r>
              <w:rPr>
                <w:sz w:val="28"/>
                <w:szCs w:val="28"/>
                <w:lang w:eastAsia="en-US"/>
              </w:rPr>
              <w:lastRenderedPageBreak/>
              <w:t>фольклором, театром, оркестром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Фонотека, тематически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сюжетные картинки, </w:t>
            </w:r>
            <w:r>
              <w:rPr>
                <w:sz w:val="28"/>
                <w:szCs w:val="28"/>
                <w:lang w:eastAsia="en-US"/>
              </w:rPr>
              <w:lastRenderedPageBreak/>
              <w:t>инструменты</w:t>
            </w: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Сорокина Н.Ф., </w:t>
            </w:r>
            <w:proofErr w:type="spellStart"/>
            <w:r>
              <w:rPr>
                <w:sz w:val="28"/>
                <w:szCs w:val="28"/>
                <w:lang w:eastAsia="en-US"/>
              </w:rPr>
              <w:t>Миланович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 «Играем в кукольный театр».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Н.Ф.Сорокина. «Театр-Творчество - Дети».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театрализованных способностей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Наборы сюжетных картинок, костюмы и атрибуты, ширмы, фонотека</w:t>
            </w:r>
          </w:p>
        </w:tc>
      </w:tr>
    </w:tbl>
    <w:p w:rsidR="00330828" w:rsidRDefault="00330828" w:rsidP="00330828">
      <w:pPr>
        <w:rPr>
          <w:rFonts w:ascii="Calibri" w:eastAsia="Times New Roman" w:hAnsi="Calibri"/>
          <w:sz w:val="22"/>
          <w:szCs w:val="22"/>
        </w:rPr>
      </w:pPr>
    </w:p>
    <w:p w:rsidR="00330828" w:rsidRPr="007738A3" w:rsidRDefault="00330828" w:rsidP="000C60F3">
      <w:pPr>
        <w:spacing w:line="276" w:lineRule="auto"/>
        <w:ind w:firstLine="708"/>
        <w:rPr>
          <w:sz w:val="28"/>
          <w:szCs w:val="28"/>
        </w:rPr>
      </w:pPr>
    </w:p>
    <w:p w:rsidR="000C60F3" w:rsidRPr="006C7D58" w:rsidRDefault="000C60F3" w:rsidP="000C60F3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6C7D58">
        <w:rPr>
          <w:sz w:val="28"/>
          <w:szCs w:val="28"/>
        </w:rPr>
        <w:t>Воспитательно</w:t>
      </w:r>
      <w:proofErr w:type="spellEnd"/>
      <w:r w:rsidR="00652EB9">
        <w:rPr>
          <w:sz w:val="28"/>
          <w:szCs w:val="28"/>
        </w:rPr>
        <w:t xml:space="preserve"> </w:t>
      </w:r>
      <w:r w:rsidRPr="006C7D58">
        <w:rPr>
          <w:sz w:val="28"/>
          <w:szCs w:val="28"/>
        </w:rPr>
        <w:t xml:space="preserve"> – </w:t>
      </w:r>
      <w:r w:rsidR="00652EB9">
        <w:rPr>
          <w:sz w:val="28"/>
          <w:szCs w:val="28"/>
        </w:rPr>
        <w:t xml:space="preserve"> </w:t>
      </w:r>
      <w:r w:rsidRPr="006C7D58">
        <w:rPr>
          <w:sz w:val="28"/>
          <w:szCs w:val="28"/>
        </w:rPr>
        <w:t>образовательный процесс в МБДОУ осуществлялся в соответствии с Федеральным законом "Об образо</w:t>
      </w:r>
      <w:r>
        <w:rPr>
          <w:sz w:val="28"/>
          <w:szCs w:val="28"/>
        </w:rPr>
        <w:t>вании в Российской Федерации", П</w:t>
      </w:r>
      <w:r w:rsidRPr="006C7D58">
        <w:rPr>
          <w:sz w:val="28"/>
          <w:szCs w:val="28"/>
        </w:rPr>
        <w:t>рофессиональным стандартом педагога,</w:t>
      </w:r>
      <w:r w:rsidRPr="00AA316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Порядком</w:t>
      </w:r>
      <w:r w:rsidRPr="00CD5E20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6C7D58">
        <w:rPr>
          <w:sz w:val="28"/>
          <w:szCs w:val="28"/>
        </w:rPr>
        <w:t xml:space="preserve"> Конвенцией о правах ребенка, Санитарно – эпидемиологическими правилами и нормативами САН </w:t>
      </w:r>
      <w:proofErr w:type="spellStart"/>
      <w:r w:rsidRPr="006C7D58">
        <w:rPr>
          <w:sz w:val="28"/>
          <w:szCs w:val="28"/>
        </w:rPr>
        <w:t>ПиН</w:t>
      </w:r>
      <w:proofErr w:type="spellEnd"/>
      <w:r w:rsidRPr="006C7D58">
        <w:rPr>
          <w:sz w:val="28"/>
          <w:szCs w:val="28"/>
        </w:rPr>
        <w:t xml:space="preserve"> 2.4.1.2791-10, Уставом МБДОУ № </w:t>
      </w:r>
      <w:smartTag w:uri="urn:schemas-microsoft-com:office:smarttags" w:element="metricconverter">
        <w:smartTagPr>
          <w:attr w:name="ProductID" w:val="29 г"/>
        </w:smartTagPr>
        <w:r w:rsidRPr="006C7D58">
          <w:rPr>
            <w:sz w:val="28"/>
            <w:szCs w:val="28"/>
          </w:rPr>
          <w:t>29 г</w:t>
        </w:r>
      </w:smartTag>
      <w:r w:rsidRPr="006C7D58">
        <w:rPr>
          <w:sz w:val="28"/>
          <w:szCs w:val="28"/>
        </w:rPr>
        <w:t>.</w:t>
      </w:r>
      <w:r>
        <w:rPr>
          <w:sz w:val="28"/>
          <w:szCs w:val="28"/>
        </w:rPr>
        <w:t xml:space="preserve"> Азова, базовыми и парциальными  </w:t>
      </w:r>
      <w:r w:rsidRPr="006C7D58">
        <w:rPr>
          <w:sz w:val="28"/>
          <w:szCs w:val="28"/>
        </w:rPr>
        <w:t>программами, реализуемыми в МБДОУ.</w:t>
      </w:r>
      <w:proofErr w:type="gramEnd"/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Ознакомление детей с окружающим миром и культурой осуществлялось </w:t>
      </w:r>
      <w:r>
        <w:rPr>
          <w:sz w:val="28"/>
          <w:szCs w:val="28"/>
        </w:rPr>
        <w:t xml:space="preserve">с учётом принципа интеграции образовательных областей  в соответствии с возрастными возможностями и особенностями воспитанников  </w:t>
      </w:r>
      <w:r w:rsidRPr="007738A3">
        <w:rPr>
          <w:sz w:val="28"/>
          <w:szCs w:val="28"/>
        </w:rPr>
        <w:t>в процессе взаимодействия его с миром людей, природой, изобразительным искусством, музыкой, детской литературой, родным языком, математикой.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Обучение дошкольников было направлено на развитие познавательной активности, любознательности, стремление к самостоятельному познанию и размышлению, развитию умственных способностей и речи.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3236DE">
        <w:rPr>
          <w:sz w:val="28"/>
          <w:szCs w:val="28"/>
        </w:rPr>
        <w:t xml:space="preserve">Программный </w:t>
      </w:r>
      <w:r w:rsidRPr="007738A3">
        <w:rPr>
          <w:sz w:val="28"/>
          <w:szCs w:val="28"/>
        </w:rPr>
        <w:t>матер</w:t>
      </w:r>
      <w:r>
        <w:rPr>
          <w:sz w:val="28"/>
          <w:szCs w:val="28"/>
        </w:rPr>
        <w:t>иал в первую очередь учитывал</w:t>
      </w:r>
      <w:r w:rsidRPr="007738A3">
        <w:rPr>
          <w:sz w:val="28"/>
          <w:szCs w:val="28"/>
        </w:rPr>
        <w:t xml:space="preserve">, какие средства решения познавательных и творческих задач должны быть усвоены детьми, и </w:t>
      </w:r>
      <w:r>
        <w:rPr>
          <w:sz w:val="28"/>
          <w:szCs w:val="28"/>
        </w:rPr>
        <w:t>при</w:t>
      </w:r>
      <w:r w:rsidRPr="0077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каком </w:t>
      </w:r>
      <w:r w:rsidRPr="007738A3">
        <w:rPr>
          <w:sz w:val="28"/>
          <w:szCs w:val="28"/>
        </w:rPr>
        <w:t xml:space="preserve">содержании </w:t>
      </w:r>
      <w:r>
        <w:rPr>
          <w:sz w:val="28"/>
          <w:szCs w:val="28"/>
        </w:rPr>
        <w:t xml:space="preserve">образовательной деятельности </w:t>
      </w:r>
      <w:r w:rsidRPr="007738A3">
        <w:rPr>
          <w:sz w:val="28"/>
          <w:szCs w:val="28"/>
        </w:rPr>
        <w:t>эти средства могут быть усвоены эффективно.</w:t>
      </w:r>
    </w:p>
    <w:p w:rsidR="000C60F3" w:rsidRPr="007738A3" w:rsidRDefault="000C60F3" w:rsidP="000C60F3">
      <w:pPr>
        <w:spacing w:line="276" w:lineRule="auto"/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 xml:space="preserve">Педагогами </w:t>
      </w:r>
      <w:r>
        <w:rPr>
          <w:sz w:val="28"/>
          <w:szCs w:val="28"/>
        </w:rPr>
        <w:t>МБДОУ</w:t>
      </w:r>
      <w:r w:rsidRPr="007738A3">
        <w:rPr>
          <w:sz w:val="28"/>
          <w:szCs w:val="28"/>
        </w:rPr>
        <w:t xml:space="preserve"> реализовывалась «Программа по развитию речи в детском саду» О.С. Ушаковой, г</w:t>
      </w:r>
      <w:r>
        <w:rPr>
          <w:sz w:val="28"/>
          <w:szCs w:val="28"/>
        </w:rPr>
        <w:t>де развитие речи рассматривалось</w:t>
      </w:r>
      <w:r w:rsidRPr="007738A3">
        <w:rPr>
          <w:sz w:val="28"/>
          <w:szCs w:val="28"/>
        </w:rPr>
        <w:t xml:space="preserve"> не только в лингвистической сфере (как овладение ребенком языковыми навыками – фонематическими, лексическими, грамматическими), но и в сфере формирования общения детей друг с другом и </w:t>
      </w:r>
      <w:proofErr w:type="gramStart"/>
      <w:r w:rsidRPr="007738A3">
        <w:rPr>
          <w:sz w:val="28"/>
          <w:szCs w:val="28"/>
        </w:rPr>
        <w:t>со</w:t>
      </w:r>
      <w:proofErr w:type="gramEnd"/>
      <w:r w:rsidRPr="007738A3">
        <w:rPr>
          <w:sz w:val="28"/>
          <w:szCs w:val="28"/>
        </w:rPr>
        <w:t xml:space="preserve"> взрослыми (овладение коммуникативными </w:t>
      </w:r>
      <w:r>
        <w:rPr>
          <w:sz w:val="28"/>
          <w:szCs w:val="28"/>
        </w:rPr>
        <w:t>навыками). Ее введение дополняло</w:t>
      </w:r>
      <w:r w:rsidRPr="007738A3">
        <w:rPr>
          <w:sz w:val="28"/>
          <w:szCs w:val="28"/>
        </w:rPr>
        <w:t xml:space="preserve"> речевой раздел пр</w:t>
      </w:r>
      <w:r>
        <w:rPr>
          <w:sz w:val="28"/>
          <w:szCs w:val="28"/>
        </w:rPr>
        <w:t>ограммы «Детство» и способствовало</w:t>
      </w:r>
      <w:r w:rsidRPr="007738A3">
        <w:rPr>
          <w:sz w:val="28"/>
          <w:szCs w:val="28"/>
        </w:rPr>
        <w:t xml:space="preserve"> реализации государственного образовательного стандарта по речевому развитию детей дошкольного возраста.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lastRenderedPageBreak/>
        <w:t>Воспитатели дошкольных групп разработали перспективно</w:t>
      </w:r>
      <w:r>
        <w:rPr>
          <w:sz w:val="28"/>
          <w:szCs w:val="28"/>
        </w:rPr>
        <w:t xml:space="preserve"> </w:t>
      </w:r>
      <w:r w:rsidRPr="007738A3">
        <w:rPr>
          <w:sz w:val="28"/>
          <w:szCs w:val="28"/>
        </w:rPr>
        <w:t>- тематические планы по основным направлениям развития речи: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- воспитание звуковой культуры речи;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- словарная работа;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- формирование грамматического строя речи;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- развитие связной речи.</w:t>
      </w:r>
    </w:p>
    <w:p w:rsidR="000C60F3" w:rsidRPr="007738A3" w:rsidRDefault="000C60F3" w:rsidP="000C60F3">
      <w:pPr>
        <w:spacing w:line="276" w:lineRule="auto"/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 xml:space="preserve">Итак, на протяжении всего учебного года педагоги </w:t>
      </w:r>
      <w:r>
        <w:rPr>
          <w:sz w:val="28"/>
          <w:szCs w:val="28"/>
        </w:rPr>
        <w:t>МБДОУ</w:t>
      </w:r>
      <w:r w:rsidRPr="007738A3">
        <w:rPr>
          <w:sz w:val="28"/>
          <w:szCs w:val="28"/>
        </w:rPr>
        <w:t>: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- учили детей свободно пользоваться лексикой и грамматикой при выражении своих мыслей и составлении любого типа высказывания</w:t>
      </w:r>
      <w:r>
        <w:rPr>
          <w:sz w:val="28"/>
          <w:szCs w:val="28"/>
        </w:rPr>
        <w:t>;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- развивали культуру общения, умение вступать в контакт </w:t>
      </w:r>
      <w:proofErr w:type="gramStart"/>
      <w:r w:rsidRPr="007738A3">
        <w:rPr>
          <w:sz w:val="28"/>
          <w:szCs w:val="28"/>
        </w:rPr>
        <w:t>со</w:t>
      </w:r>
      <w:proofErr w:type="gramEnd"/>
      <w:r w:rsidRPr="007738A3">
        <w:rPr>
          <w:sz w:val="28"/>
          <w:szCs w:val="28"/>
        </w:rPr>
        <w:t xml:space="preserve"> взрослыми и сверстниками (выслушивать, отвечать, спрашивать, объяснять)</w:t>
      </w:r>
      <w:r>
        <w:rPr>
          <w:sz w:val="28"/>
          <w:szCs w:val="28"/>
        </w:rPr>
        <w:t>;</w:t>
      </w:r>
    </w:p>
    <w:p w:rsidR="000C60F3" w:rsidRPr="007738A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- учили правилам речевого этикета, умению пользоваться ими в зависимости от ситуации</w:t>
      </w:r>
      <w:r>
        <w:rPr>
          <w:sz w:val="28"/>
          <w:szCs w:val="28"/>
        </w:rPr>
        <w:t>.</w:t>
      </w:r>
    </w:p>
    <w:p w:rsidR="000C60F3" w:rsidRDefault="000C60F3" w:rsidP="002E27CF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Парциальной программой С.Н.Николаевой «Экологическое воспитание дошкольников» дополнялся раздел базовой программы «Детство» </w:t>
      </w:r>
    </w:p>
    <w:p w:rsidR="002E27CF" w:rsidRDefault="000C60F3" w:rsidP="002E27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А.Г. Гогоберидзе, </w:t>
      </w:r>
      <w:r w:rsidRPr="007738A3">
        <w:rPr>
          <w:sz w:val="28"/>
          <w:szCs w:val="28"/>
        </w:rPr>
        <w:t xml:space="preserve"> Т.И. Ба</w:t>
      </w:r>
      <w:r>
        <w:rPr>
          <w:sz w:val="28"/>
          <w:szCs w:val="28"/>
        </w:rPr>
        <w:t>ба</w:t>
      </w:r>
      <w:r w:rsidRPr="007738A3">
        <w:rPr>
          <w:sz w:val="28"/>
          <w:szCs w:val="28"/>
        </w:rPr>
        <w:t xml:space="preserve">евой, И.А. </w:t>
      </w:r>
      <w:proofErr w:type="spellStart"/>
      <w:r w:rsidRPr="007738A3">
        <w:rPr>
          <w:sz w:val="28"/>
          <w:szCs w:val="28"/>
        </w:rPr>
        <w:t>Ноткиной</w:t>
      </w:r>
      <w:proofErr w:type="spellEnd"/>
      <w:r w:rsidRPr="007738A3">
        <w:rPr>
          <w:sz w:val="28"/>
          <w:szCs w:val="28"/>
        </w:rPr>
        <w:t xml:space="preserve"> «Ребенок открывает мир природы».</w:t>
      </w:r>
    </w:p>
    <w:p w:rsidR="000C60F3" w:rsidRDefault="000C60F3" w:rsidP="002E27CF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Программа помогала педагогам дать детям определенный багаж знаний, умений и навыков, что способствовало формированию у них познавательного интереса к миру природы; предусматривала широкое использование разнообразной практической деятельности детей в вопросах изучения и охраны окружающей среды.</w:t>
      </w:r>
    </w:p>
    <w:p w:rsidR="000C60F3" w:rsidRDefault="000C60F3" w:rsidP="002E27CF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В течение года педагоги продолжали </w:t>
      </w:r>
      <w:r>
        <w:rPr>
          <w:sz w:val="28"/>
          <w:szCs w:val="28"/>
        </w:rPr>
        <w:t xml:space="preserve">реализовывать </w:t>
      </w:r>
      <w:r w:rsidRPr="007738A3">
        <w:rPr>
          <w:sz w:val="28"/>
          <w:szCs w:val="28"/>
        </w:rPr>
        <w:t xml:space="preserve"> региональную программу «Приключение </w:t>
      </w:r>
      <w:proofErr w:type="spellStart"/>
      <w:r w:rsidRPr="007738A3">
        <w:rPr>
          <w:sz w:val="28"/>
          <w:szCs w:val="28"/>
        </w:rPr>
        <w:t>Светофорика</w:t>
      </w:r>
      <w:proofErr w:type="spellEnd"/>
      <w:r w:rsidRPr="007738A3">
        <w:rPr>
          <w:sz w:val="28"/>
          <w:szCs w:val="28"/>
        </w:rPr>
        <w:t>», направленную на формирование основ безопасного поведения детей на улицах города.</w:t>
      </w:r>
      <w:r>
        <w:rPr>
          <w:sz w:val="28"/>
          <w:szCs w:val="28"/>
        </w:rPr>
        <w:t xml:space="preserve"> </w:t>
      </w:r>
    </w:p>
    <w:p w:rsidR="000C60F3" w:rsidRPr="007879F3" w:rsidRDefault="000C60F3" w:rsidP="002E27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рамках проведения всероссийской широкомасштабной акции «Внимание, дети» дополнительно организовывали и проводили «Неделю безопасности дорожного движения», включающую в себя тематические беседы, викторины, сюжетно – ролевые игры, разработку безопасного маршрута к школе и т.д.</w:t>
      </w:r>
    </w:p>
    <w:p w:rsidR="000C60F3" w:rsidRPr="007738A3" w:rsidRDefault="000C60F3" w:rsidP="000C60F3">
      <w:pPr>
        <w:spacing w:line="276" w:lineRule="auto"/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 xml:space="preserve">На развитие коммуникативных навыков, адекватного взаимодействия детей между собой и взрослыми  </w:t>
      </w:r>
      <w:r>
        <w:rPr>
          <w:sz w:val="28"/>
          <w:szCs w:val="28"/>
        </w:rPr>
        <w:t xml:space="preserve">была </w:t>
      </w:r>
      <w:r w:rsidRPr="007738A3">
        <w:rPr>
          <w:sz w:val="28"/>
          <w:szCs w:val="28"/>
        </w:rPr>
        <w:t xml:space="preserve">направлена региональная программа </w:t>
      </w:r>
    </w:p>
    <w:p w:rsidR="000C60F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Р.М. </w:t>
      </w:r>
      <w:proofErr w:type="spellStart"/>
      <w:r w:rsidRPr="007738A3">
        <w:rPr>
          <w:sz w:val="28"/>
          <w:szCs w:val="28"/>
        </w:rPr>
        <w:t>Чумичевой</w:t>
      </w:r>
      <w:proofErr w:type="spellEnd"/>
      <w:r w:rsidRPr="007738A3">
        <w:rPr>
          <w:sz w:val="28"/>
          <w:szCs w:val="28"/>
        </w:rPr>
        <w:t>, Т.П. Колодяжной «Ребенок в социуме».</w:t>
      </w:r>
    </w:p>
    <w:p w:rsidR="000C60F3" w:rsidRDefault="000C60F3" w:rsidP="002E27CF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>Для реализации задач физического оздоровления и коррекции использовался оздоровительный блок  программы Н.Н.</w:t>
      </w:r>
      <w:r>
        <w:rPr>
          <w:sz w:val="28"/>
          <w:szCs w:val="28"/>
        </w:rPr>
        <w:t xml:space="preserve"> </w:t>
      </w:r>
      <w:proofErr w:type="spellStart"/>
      <w:r w:rsidRPr="007738A3">
        <w:rPr>
          <w:sz w:val="28"/>
          <w:szCs w:val="28"/>
        </w:rPr>
        <w:t>Ефименко</w:t>
      </w:r>
      <w:proofErr w:type="spellEnd"/>
      <w:r w:rsidRPr="007738A3">
        <w:rPr>
          <w:sz w:val="28"/>
          <w:szCs w:val="28"/>
        </w:rPr>
        <w:t xml:space="preserve"> «Театр физического воспитания и оздоровления для дошкольников и младших школьников», который был направлен на реализацию оздоровительных, воспитательных и образовательных задач с учетом индивидуальных возможностей ребенка.</w:t>
      </w:r>
    </w:p>
    <w:p w:rsidR="000C60F3" w:rsidRPr="007738A3" w:rsidRDefault="000C60F3" w:rsidP="002E27CF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В группах раннего возраста реализовывалась программа М. </w:t>
      </w:r>
      <w:r>
        <w:rPr>
          <w:sz w:val="28"/>
          <w:szCs w:val="28"/>
        </w:rPr>
        <w:t>А.</w:t>
      </w:r>
      <w:r w:rsidRPr="007738A3">
        <w:rPr>
          <w:sz w:val="28"/>
          <w:szCs w:val="28"/>
        </w:rPr>
        <w:t xml:space="preserve">Васильевой «Программа обучения и воспитания в детском саду» и методическое пособие по воспитанию, обучению и развитию детей до трех лет «Кроха» </w:t>
      </w:r>
    </w:p>
    <w:p w:rsidR="000C60F3" w:rsidRDefault="000C60F3" w:rsidP="000C60F3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t xml:space="preserve">Г.Г </w:t>
      </w:r>
      <w:r>
        <w:rPr>
          <w:sz w:val="28"/>
          <w:szCs w:val="28"/>
        </w:rPr>
        <w:t xml:space="preserve"> </w:t>
      </w:r>
      <w:r w:rsidRPr="007738A3">
        <w:rPr>
          <w:sz w:val="28"/>
          <w:szCs w:val="28"/>
        </w:rPr>
        <w:t xml:space="preserve">Григорьевой, А.А. </w:t>
      </w:r>
      <w:proofErr w:type="spellStart"/>
      <w:r w:rsidRPr="007738A3">
        <w:rPr>
          <w:sz w:val="28"/>
          <w:szCs w:val="28"/>
        </w:rPr>
        <w:t>Алямовской</w:t>
      </w:r>
      <w:proofErr w:type="spellEnd"/>
      <w:r w:rsidRPr="007738A3">
        <w:rPr>
          <w:sz w:val="28"/>
          <w:szCs w:val="28"/>
        </w:rPr>
        <w:t xml:space="preserve"> «Ясли – это серьезно».</w:t>
      </w:r>
    </w:p>
    <w:p w:rsidR="000C60F3" w:rsidRDefault="000C60F3" w:rsidP="002E27CF">
      <w:pPr>
        <w:spacing w:line="276" w:lineRule="auto"/>
        <w:rPr>
          <w:sz w:val="28"/>
          <w:szCs w:val="28"/>
        </w:rPr>
      </w:pPr>
      <w:r w:rsidRPr="007738A3">
        <w:rPr>
          <w:sz w:val="28"/>
          <w:szCs w:val="28"/>
        </w:rPr>
        <w:lastRenderedPageBreak/>
        <w:t>По развитию театрализованной деятельности использовались методические пособия М.Ф. Сорокиной «Малыши играют в кукольный театр», Т.</w:t>
      </w:r>
      <w:r>
        <w:rPr>
          <w:sz w:val="28"/>
          <w:szCs w:val="28"/>
        </w:rPr>
        <w:t xml:space="preserve">И. </w:t>
      </w:r>
      <w:r w:rsidRPr="007738A3">
        <w:rPr>
          <w:sz w:val="28"/>
          <w:szCs w:val="28"/>
        </w:rPr>
        <w:t>Петровой «Театрализованные игры в детском саду», направленные на развитие творческих способностей детей, вовлечение детей в продуктивную театрально – игровую творческую деятельность, развитие эмоциональной сферы.</w:t>
      </w:r>
    </w:p>
    <w:p w:rsidR="000C60F3" w:rsidRPr="00B16B61" w:rsidRDefault="000C60F3" w:rsidP="000C60F3">
      <w:pPr>
        <w:spacing w:line="276" w:lineRule="auto"/>
        <w:rPr>
          <w:sz w:val="10"/>
          <w:szCs w:val="10"/>
        </w:rPr>
      </w:pPr>
    </w:p>
    <w:p w:rsidR="000C60F3" w:rsidRPr="007738A3" w:rsidRDefault="000C60F3" w:rsidP="000C60F3">
      <w:pPr>
        <w:spacing w:line="276" w:lineRule="auto"/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 xml:space="preserve">Используя методическое пособие Г.Н. </w:t>
      </w:r>
      <w:proofErr w:type="spellStart"/>
      <w:r w:rsidRPr="007738A3">
        <w:rPr>
          <w:sz w:val="28"/>
          <w:szCs w:val="28"/>
        </w:rPr>
        <w:t>Калайтановой</w:t>
      </w:r>
      <w:proofErr w:type="spellEnd"/>
      <w:r w:rsidRPr="007738A3">
        <w:rPr>
          <w:sz w:val="28"/>
          <w:szCs w:val="28"/>
        </w:rPr>
        <w:t xml:space="preserve"> «Развитие представлений о человеке в истории и культуре» (</w:t>
      </w:r>
      <w:r w:rsidRPr="007738A3">
        <w:rPr>
          <w:sz w:val="28"/>
          <w:szCs w:val="28"/>
          <w:lang w:val="en-US"/>
        </w:rPr>
        <w:t>I</w:t>
      </w:r>
      <w:r w:rsidRPr="007738A3">
        <w:rPr>
          <w:sz w:val="28"/>
          <w:szCs w:val="28"/>
        </w:rPr>
        <w:t xml:space="preserve"> и </w:t>
      </w:r>
      <w:r w:rsidRPr="007738A3">
        <w:rPr>
          <w:sz w:val="28"/>
          <w:szCs w:val="28"/>
          <w:lang w:val="en-US"/>
        </w:rPr>
        <w:t>II</w:t>
      </w:r>
      <w:r w:rsidRPr="007738A3">
        <w:rPr>
          <w:sz w:val="28"/>
          <w:szCs w:val="28"/>
        </w:rPr>
        <w:t xml:space="preserve"> части),  педагоги </w:t>
      </w:r>
      <w:r>
        <w:rPr>
          <w:sz w:val="28"/>
          <w:szCs w:val="28"/>
        </w:rPr>
        <w:t>МБДОУ</w:t>
      </w:r>
      <w:r w:rsidRPr="007738A3">
        <w:rPr>
          <w:sz w:val="28"/>
          <w:szCs w:val="28"/>
        </w:rPr>
        <w:t xml:space="preserve"> воздействовали на социально-личностное развитие ребенка.</w:t>
      </w:r>
    </w:p>
    <w:p w:rsidR="00C06107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Через тематические семинары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круглые столы, мастер-классы, посвящённые вопросам изменения содержания дошкольного образования, введения ФГОС ДО мы помогли педагогам разобраться в сложных процессах обновления образовательного процесса;</w:t>
      </w:r>
    </w:p>
    <w:p w:rsidR="00743264" w:rsidRDefault="00743264" w:rsidP="000276CF">
      <w:pPr>
        <w:rPr>
          <w:sz w:val="28"/>
          <w:szCs w:val="28"/>
        </w:rPr>
      </w:pPr>
    </w:p>
    <w:p w:rsidR="00743264" w:rsidRDefault="00743264" w:rsidP="000276CF">
      <w:pPr>
        <w:rPr>
          <w:b/>
          <w:sz w:val="28"/>
          <w:szCs w:val="28"/>
        </w:rPr>
      </w:pPr>
      <w:r w:rsidRPr="00743264">
        <w:rPr>
          <w:b/>
          <w:sz w:val="28"/>
          <w:szCs w:val="28"/>
        </w:rPr>
        <w:t>3. Условия осуществления образовательного процесса.</w:t>
      </w:r>
    </w:p>
    <w:p w:rsidR="00743264" w:rsidRDefault="00743264" w:rsidP="000276CF">
      <w:pPr>
        <w:rPr>
          <w:sz w:val="28"/>
          <w:szCs w:val="28"/>
        </w:rPr>
      </w:pPr>
      <w:r w:rsidRPr="00743264">
        <w:rPr>
          <w:sz w:val="28"/>
          <w:szCs w:val="28"/>
        </w:rPr>
        <w:t xml:space="preserve"> Предметно</w:t>
      </w:r>
      <w:r>
        <w:rPr>
          <w:sz w:val="28"/>
          <w:szCs w:val="28"/>
        </w:rPr>
        <w:t xml:space="preserve"> пространственная среда обеспечивает условия для образования детей с различным уровнем развития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Группы и кабинеты специалистов соответствуют требованиям основных общеобразовательных программ , требованиям Сан </w:t>
      </w:r>
      <w:proofErr w:type="spellStart"/>
      <w:r>
        <w:rPr>
          <w:sz w:val="28"/>
          <w:szCs w:val="28"/>
        </w:rPr>
        <w:t>ПиНа</w:t>
      </w:r>
      <w:proofErr w:type="spellEnd"/>
      <w:r w:rsidR="00A0516D">
        <w:rPr>
          <w:sz w:val="28"/>
          <w:szCs w:val="28"/>
        </w:rPr>
        <w:t xml:space="preserve"> 2.4.1.3049-13, оборудованы по профилю реализуемых программ. </w:t>
      </w:r>
    </w:p>
    <w:p w:rsidR="00A0516D" w:rsidRDefault="00A0516D" w:rsidP="000276CF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  - 100%. В учреждении 11 групп. В образовательном учреждении созданы надлежащие материально- технические и медико-социальные условия пребывания детей в детском саду. В структуру дошкольного образовательного пространства входят следующие компоненты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0516D" w:rsidRDefault="00A0516D" w:rsidP="00A0516D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Музыкальный зал;</w:t>
      </w:r>
    </w:p>
    <w:p w:rsidR="00A0516D" w:rsidRDefault="00A0516D" w:rsidP="00A0516D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Спортивный участок и площадка на территории детского сада;</w:t>
      </w:r>
    </w:p>
    <w:p w:rsidR="00A0516D" w:rsidRDefault="00A0516D" w:rsidP="00A0516D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Находится в стадии завершения капитального ремонта - спортивный зал;</w:t>
      </w:r>
    </w:p>
    <w:p w:rsidR="00A0516D" w:rsidRDefault="00A0516D" w:rsidP="00A0516D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Экологическая тропа на территории детского сада</w:t>
      </w:r>
      <w:r w:rsidR="000C6EF2">
        <w:rPr>
          <w:sz w:val="28"/>
          <w:szCs w:val="28"/>
        </w:rPr>
        <w:t>;</w:t>
      </w:r>
    </w:p>
    <w:p w:rsidR="000C6EF2" w:rsidRDefault="000C6EF2" w:rsidP="00A0516D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Музыкальный театр в стадии завершения капитального ремонта;</w:t>
      </w:r>
    </w:p>
    <w:p w:rsidR="000C6EF2" w:rsidRDefault="000C6EF2" w:rsidP="00A0516D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Зимний сад в стадии завершения капитального ремонта;</w:t>
      </w:r>
    </w:p>
    <w:p w:rsidR="000C6EF2" w:rsidRDefault="000C6EF2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Для оздоровительных задач в МБДОУ имеются : медицинский блок                   ( процедурный, изолятор)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групповых помещениях имеются уголки : здоровья, двигательной активности, экологического образования, математического. речевого, обучения детей правилам дорожного движения, искусства музыкальной и театральной деятельности. Оборудование основных помещений соответствует росту и возрасту детей</w:t>
      </w:r>
      <w:r w:rsidR="006E2411">
        <w:rPr>
          <w:sz w:val="28"/>
          <w:szCs w:val="28"/>
        </w:rPr>
        <w:t xml:space="preserve">, спальни оборудованы современными кроватями </w:t>
      </w:r>
      <w:proofErr w:type="gramStart"/>
      <w:r w:rsidR="006E2411">
        <w:rPr>
          <w:sz w:val="28"/>
          <w:szCs w:val="28"/>
        </w:rPr>
        <w:t>–</w:t>
      </w:r>
      <w:proofErr w:type="spellStart"/>
      <w:r w:rsidR="006E2411">
        <w:rPr>
          <w:sz w:val="28"/>
          <w:szCs w:val="28"/>
        </w:rPr>
        <w:t>т</w:t>
      </w:r>
      <w:proofErr w:type="gramEnd"/>
      <w:r w:rsidR="006E2411">
        <w:rPr>
          <w:sz w:val="28"/>
          <w:szCs w:val="28"/>
        </w:rPr>
        <w:t>рансформерами</w:t>
      </w:r>
      <w:proofErr w:type="spellEnd"/>
      <w:r w:rsidR="006E2411">
        <w:rPr>
          <w:sz w:val="28"/>
          <w:szCs w:val="28"/>
        </w:rPr>
        <w:t xml:space="preserve"> . </w:t>
      </w:r>
    </w:p>
    <w:p w:rsidR="00062223" w:rsidRDefault="006E2411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способствующие соблюдению баланса коллективной и индивидуальной деятельности. Группы оснащены разнообразным игровым  и дидактическим материалом. Все  помещения эстетично оформлены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каждой группе имеется магнитофон </w:t>
      </w:r>
      <w:r w:rsidR="00062223">
        <w:rPr>
          <w:sz w:val="28"/>
          <w:szCs w:val="28"/>
        </w:rPr>
        <w:t xml:space="preserve">и другие технические средства. </w:t>
      </w:r>
      <w:r w:rsidR="00062223">
        <w:rPr>
          <w:sz w:val="28"/>
          <w:szCs w:val="28"/>
        </w:rPr>
        <w:lastRenderedPageBreak/>
        <w:t>Методический кабинет оснащён интерактивной доской для проведения педагогических советов, и для проведения интересных развивающих занятий для детей. В МБДОУ создана  оптимальная образовательная методическая среда : библиотека методической литературы</w:t>
      </w:r>
      <w:proofErr w:type="gramStart"/>
      <w:r w:rsidR="00062223">
        <w:rPr>
          <w:sz w:val="28"/>
          <w:szCs w:val="28"/>
        </w:rPr>
        <w:t xml:space="preserve"> ,</w:t>
      </w:r>
      <w:proofErr w:type="gramEnd"/>
      <w:r w:rsidR="00062223">
        <w:rPr>
          <w:sz w:val="28"/>
          <w:szCs w:val="28"/>
        </w:rPr>
        <w:t xml:space="preserve"> средства дидактического обеспечения. </w:t>
      </w:r>
    </w:p>
    <w:p w:rsidR="002E5058" w:rsidRDefault="00062223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МБДОУ № 29 имеется режим видеонаблюдения охраны территории. Въезд на территорию учреждения разрешён только специальному транспорту, доставляющему </w:t>
      </w:r>
      <w:r w:rsidR="002E5058">
        <w:rPr>
          <w:sz w:val="28"/>
          <w:szCs w:val="28"/>
        </w:rPr>
        <w:t>продукты питания</w:t>
      </w:r>
      <w:proofErr w:type="gramStart"/>
      <w:r w:rsidR="002E5058">
        <w:rPr>
          <w:sz w:val="28"/>
          <w:szCs w:val="28"/>
        </w:rPr>
        <w:t xml:space="preserve"> .</w:t>
      </w:r>
      <w:proofErr w:type="gramEnd"/>
      <w:r w:rsidR="002E5058">
        <w:rPr>
          <w:sz w:val="28"/>
          <w:szCs w:val="28"/>
        </w:rPr>
        <w:t xml:space="preserve"> оборудование или аварийные службы (перечень транспорта утверждён руководителем  учреждения). </w:t>
      </w:r>
    </w:p>
    <w:p w:rsidR="002E5058" w:rsidRDefault="002E5058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Обеспечение безопасности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Для обеспечения безопасности дошкольное учреждение оборудовано специальными системами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кнопкой «Тревожной сигнализации» ; автоматической пожарной сигнализацией (АПС); </w:t>
      </w:r>
    </w:p>
    <w:p w:rsidR="009E6243" w:rsidRDefault="002E5058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в учреждении осуществляется круглосуточный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помещениями</w:t>
      </w:r>
      <w:r w:rsidR="009E6243">
        <w:rPr>
          <w:sz w:val="28"/>
          <w:szCs w:val="28"/>
        </w:rPr>
        <w:t xml:space="preserve"> и территорией видеонаблюдения. Ведётся профилактическая работа с персоналом и детьми по предупреждению (предотвращению) чрезвычайных ситуаций, в том числе организованно проведение:</w:t>
      </w:r>
    </w:p>
    <w:p w:rsidR="004136D8" w:rsidRDefault="009E6243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 инструктажей о действиях</w:t>
      </w:r>
      <w:r w:rsidR="004136D8">
        <w:rPr>
          <w:sz w:val="28"/>
          <w:szCs w:val="28"/>
        </w:rPr>
        <w:t xml:space="preserve"> сотрудников и воспитанников при угрозе или возникновении чрезвычайной ситуации;</w:t>
      </w:r>
    </w:p>
    <w:p w:rsidR="004136D8" w:rsidRDefault="004136D8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-занятий, досугов, бесед по основам безопасности жизнедеятельности с воспитанниками.</w:t>
      </w:r>
    </w:p>
    <w:p w:rsidR="004136D8" w:rsidRDefault="004136D8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 в группах оборудованы  уголки безопасности (ОБЖ);</w:t>
      </w:r>
    </w:p>
    <w:p w:rsidR="00CD7709" w:rsidRDefault="004136D8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методическая  библиотека укомплектована большим количеством литературы, </w:t>
      </w:r>
      <w:r w:rsidR="00CD7709">
        <w:rPr>
          <w:sz w:val="28"/>
          <w:szCs w:val="28"/>
        </w:rPr>
        <w:t>дидактическим материалом по ОБЖ, пожарной безопасности, правилам дорожного движения;</w:t>
      </w:r>
    </w:p>
    <w:p w:rsidR="00CD7709" w:rsidRDefault="00CD7709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- разработаны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изучены персоналом и применяются  в работе  инструкции по Пожарной безопасности, антитеррористической защищённости,</w:t>
      </w:r>
      <w:r w:rsidR="00802CD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обороне, охране труда и технике безопасности;</w:t>
      </w:r>
    </w:p>
    <w:p w:rsidR="00CD7709" w:rsidRDefault="00CD7709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созданы и </w:t>
      </w:r>
      <w:proofErr w:type="spellStart"/>
      <w:r>
        <w:rPr>
          <w:sz w:val="28"/>
          <w:szCs w:val="28"/>
        </w:rPr>
        <w:t>функцианируют</w:t>
      </w:r>
      <w:proofErr w:type="spellEnd"/>
      <w:r>
        <w:rPr>
          <w:sz w:val="28"/>
          <w:szCs w:val="28"/>
        </w:rPr>
        <w:t xml:space="preserve"> общественные комиссии </w:t>
      </w:r>
      <w:r w:rsidR="00802CDE">
        <w:rPr>
          <w:sz w:val="28"/>
          <w:szCs w:val="28"/>
        </w:rPr>
        <w:t>(</w:t>
      </w:r>
      <w:r>
        <w:rPr>
          <w:sz w:val="28"/>
          <w:szCs w:val="28"/>
        </w:rPr>
        <w:t>комиссия по ЧС, по охране труда).</w:t>
      </w:r>
    </w:p>
    <w:p w:rsidR="00CB1A2E" w:rsidRDefault="00CD7709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Назначены ответственные работники</w:t>
      </w:r>
      <w:r w:rsidR="00CB1A2E">
        <w:rPr>
          <w:sz w:val="28"/>
          <w:szCs w:val="28"/>
        </w:rPr>
        <w:t xml:space="preserve"> за состоянием  пожарной  безопасности</w:t>
      </w:r>
      <w:r w:rsidR="00465104">
        <w:rPr>
          <w:sz w:val="28"/>
          <w:szCs w:val="28"/>
        </w:rPr>
        <w:t xml:space="preserve"> во всех помещениях зданий </w:t>
      </w:r>
      <w:r w:rsidR="00CB1A2E">
        <w:rPr>
          <w:sz w:val="28"/>
          <w:szCs w:val="28"/>
        </w:rPr>
        <w:t xml:space="preserve"> на территории.</w:t>
      </w:r>
    </w:p>
    <w:p w:rsidR="00CB1A2E" w:rsidRDefault="00CB1A2E" w:rsidP="000C6EF2">
      <w:pPr>
        <w:pStyle w:val="a8"/>
        <w:ind w:left="720"/>
        <w:rPr>
          <w:sz w:val="28"/>
          <w:szCs w:val="28"/>
        </w:rPr>
      </w:pPr>
      <w:r w:rsidRPr="00CB56CE">
        <w:rPr>
          <w:b/>
          <w:sz w:val="28"/>
          <w:szCs w:val="28"/>
        </w:rPr>
        <w:t>Медицинское обслуживание:</w:t>
      </w:r>
      <w:r>
        <w:rPr>
          <w:sz w:val="28"/>
          <w:szCs w:val="28"/>
        </w:rPr>
        <w:t xml:space="preserve"> В учреждении имеется медицинский блок, состоящий из 2-х комнат: процедурного кабинета и изолятора. В штате учреждения есть медсестра высшей категории. По договору с городской детской поликлиникой детей осматривают различные специалисты, также за детск</w:t>
      </w:r>
      <w:r w:rsidR="00802CDE">
        <w:rPr>
          <w:sz w:val="28"/>
          <w:szCs w:val="28"/>
        </w:rPr>
        <w:t>им садом закреплён врач педиатр</w:t>
      </w:r>
      <w:r>
        <w:rPr>
          <w:sz w:val="28"/>
          <w:szCs w:val="28"/>
        </w:rPr>
        <w:t>, который 2 раза в неделю ведёт приём в МБДОУ.</w:t>
      </w:r>
    </w:p>
    <w:p w:rsidR="00465104" w:rsidRDefault="00CB1A2E" w:rsidP="000C6EF2">
      <w:pPr>
        <w:pStyle w:val="a8"/>
        <w:ind w:left="720"/>
        <w:rPr>
          <w:sz w:val="28"/>
          <w:szCs w:val="28"/>
        </w:rPr>
      </w:pPr>
      <w:r w:rsidRPr="00CB56CE">
        <w:rPr>
          <w:b/>
          <w:sz w:val="28"/>
          <w:szCs w:val="28"/>
        </w:rPr>
        <w:t>Материально-техническая база:</w:t>
      </w:r>
      <w:r w:rsidR="00802CDE">
        <w:rPr>
          <w:sz w:val="28"/>
          <w:szCs w:val="28"/>
        </w:rPr>
        <w:t xml:space="preserve"> МБДОУ занимает два двух</w:t>
      </w:r>
      <w:r w:rsidR="00D95DC8">
        <w:rPr>
          <w:sz w:val="28"/>
          <w:szCs w:val="28"/>
        </w:rPr>
        <w:t>этажных здания</w:t>
      </w:r>
      <w:r w:rsidR="0004680E" w:rsidRPr="0004680E">
        <w:rPr>
          <w:sz w:val="28"/>
          <w:szCs w:val="28"/>
        </w:rPr>
        <w:t xml:space="preserve"> </w:t>
      </w:r>
      <w:r w:rsidR="0004680E">
        <w:rPr>
          <w:sz w:val="28"/>
          <w:szCs w:val="28"/>
        </w:rPr>
        <w:t>построенных по специальному проекту.</w:t>
      </w:r>
    </w:p>
    <w:p w:rsidR="00465104" w:rsidRDefault="00465104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1-е здание (литер А) площадью 2227,1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465104" w:rsidRDefault="00465104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2-е здание (литер Б) площадью 1929,7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465104" w:rsidRDefault="00465104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3-е здание одноэтажное – здание театра, площадью 441,9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04680E" w:rsidRDefault="00465104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Все здания соединены между собой подземными переходами. На территори</w:t>
      </w:r>
      <w:r w:rsidR="0004680E">
        <w:rPr>
          <w:sz w:val="28"/>
          <w:szCs w:val="28"/>
        </w:rPr>
        <w:t xml:space="preserve">и учреждения имеется зимний сад, 2 </w:t>
      </w:r>
      <w:proofErr w:type="gramStart"/>
      <w:r w:rsidR="0004680E">
        <w:rPr>
          <w:sz w:val="28"/>
          <w:szCs w:val="28"/>
        </w:rPr>
        <w:t>открытых</w:t>
      </w:r>
      <w:proofErr w:type="gramEnd"/>
      <w:r w:rsidR="0004680E">
        <w:rPr>
          <w:sz w:val="28"/>
          <w:szCs w:val="28"/>
        </w:rPr>
        <w:t xml:space="preserve"> плавательных бассейна.</w:t>
      </w:r>
    </w:p>
    <w:p w:rsidR="0004680E" w:rsidRDefault="0004680E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Площадь территории – 18050 кв.м.</w:t>
      </w:r>
    </w:p>
    <w:p w:rsidR="00802CDE" w:rsidRDefault="00D95DC8" w:rsidP="000C6EF2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Здания благоустроенные</w:t>
      </w:r>
      <w:r w:rsidR="00CB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капитального ремонта. Оснащены центральным отоплением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холодным и горячим водоснабжением, канализацией, приточной вентиляцией. Групповые помещения состоят из спален, игровых комнат, раздевалок и туал</w:t>
      </w:r>
      <w:r w:rsidR="0004680E">
        <w:rPr>
          <w:sz w:val="28"/>
          <w:szCs w:val="28"/>
        </w:rPr>
        <w:t xml:space="preserve">етных комнат. </w:t>
      </w:r>
    </w:p>
    <w:p w:rsidR="00802CDE" w:rsidRDefault="00802CDE" w:rsidP="000C6EF2">
      <w:pPr>
        <w:pStyle w:val="a8"/>
        <w:ind w:left="720"/>
        <w:rPr>
          <w:sz w:val="28"/>
          <w:szCs w:val="28"/>
        </w:rPr>
      </w:pPr>
      <w:r w:rsidRPr="00BC05EE">
        <w:rPr>
          <w:b/>
          <w:sz w:val="28"/>
          <w:szCs w:val="28"/>
        </w:rPr>
        <w:t>Характеристика территории:</w:t>
      </w:r>
      <w:r>
        <w:rPr>
          <w:sz w:val="28"/>
          <w:szCs w:val="28"/>
        </w:rPr>
        <w:t xml:space="preserve"> На территории МБДОУ построены и оборудованы 11 прогулочных веранд и площадок. Имеется современная спортивная площадка, эколого-развивающий комплекс (экологическая тропа, цветники).</w:t>
      </w:r>
    </w:p>
    <w:p w:rsidR="00A70392" w:rsidRDefault="00802CDE" w:rsidP="00A31CE3">
      <w:pPr>
        <w:pStyle w:val="a8"/>
        <w:ind w:left="720"/>
        <w:rPr>
          <w:sz w:val="28"/>
          <w:szCs w:val="28"/>
        </w:rPr>
      </w:pPr>
      <w:r w:rsidRPr="00EB5699">
        <w:rPr>
          <w:b/>
          <w:sz w:val="28"/>
          <w:szCs w:val="28"/>
        </w:rPr>
        <w:t>Качество и организация питания:</w:t>
      </w:r>
      <w:r>
        <w:rPr>
          <w:sz w:val="28"/>
          <w:szCs w:val="28"/>
        </w:rPr>
        <w:t xml:space="preserve"> Организация питания воспитанников детского сада осуществляется в соответствии</w:t>
      </w:r>
      <w:r w:rsidR="00CD7709">
        <w:rPr>
          <w:sz w:val="28"/>
          <w:szCs w:val="28"/>
        </w:rPr>
        <w:t xml:space="preserve"> </w:t>
      </w:r>
      <w:r w:rsidR="0004680E">
        <w:rPr>
          <w:sz w:val="28"/>
          <w:szCs w:val="28"/>
        </w:rPr>
        <w:t>с 10-ти дневным меню, которое разработано</w:t>
      </w:r>
      <w:r w:rsidR="00A70392">
        <w:rPr>
          <w:sz w:val="28"/>
          <w:szCs w:val="28"/>
        </w:rPr>
        <w:t xml:space="preserve"> в соответствии с Сан </w:t>
      </w:r>
      <w:proofErr w:type="spellStart"/>
      <w:r w:rsidR="00A70392">
        <w:rPr>
          <w:sz w:val="28"/>
          <w:szCs w:val="28"/>
        </w:rPr>
        <w:t>Пин</w:t>
      </w:r>
      <w:proofErr w:type="spellEnd"/>
      <w:r w:rsidR="00A70392">
        <w:rPr>
          <w:sz w:val="28"/>
          <w:szCs w:val="28"/>
        </w:rPr>
        <w:t xml:space="preserve"> 2.4.1.2791-10. </w:t>
      </w:r>
      <w:r w:rsidR="0004680E">
        <w:rPr>
          <w:sz w:val="28"/>
          <w:szCs w:val="28"/>
        </w:rPr>
        <w:t xml:space="preserve"> и согласованно с территориальным отделом Управления </w:t>
      </w:r>
      <w:proofErr w:type="spellStart"/>
      <w:r w:rsidR="0004680E">
        <w:rPr>
          <w:sz w:val="28"/>
          <w:szCs w:val="28"/>
        </w:rPr>
        <w:t>Роспотребнадзора</w:t>
      </w:r>
      <w:proofErr w:type="spellEnd"/>
      <w:r w:rsidR="0004680E">
        <w:rPr>
          <w:sz w:val="28"/>
          <w:szCs w:val="28"/>
        </w:rPr>
        <w:t xml:space="preserve">. </w:t>
      </w:r>
      <w:r w:rsidR="00A31CE3">
        <w:rPr>
          <w:sz w:val="28"/>
          <w:szCs w:val="28"/>
        </w:rPr>
        <w:t>На каждое блюдо имеется  технологическая карта</w:t>
      </w:r>
      <w:proofErr w:type="gramStart"/>
      <w:r w:rsidR="00A31CE3">
        <w:rPr>
          <w:sz w:val="28"/>
          <w:szCs w:val="28"/>
        </w:rPr>
        <w:t xml:space="preserve"> .</w:t>
      </w:r>
      <w:proofErr w:type="gramEnd"/>
      <w:r w:rsidR="00A31CE3">
        <w:rPr>
          <w:sz w:val="28"/>
          <w:szCs w:val="28"/>
        </w:rPr>
        <w:t xml:space="preserve"> В соответствии с меню , дети ежедневно получают фрукты, овощи, </w:t>
      </w:r>
      <w:proofErr w:type="spellStart"/>
      <w:r w:rsidR="00A31CE3">
        <w:rPr>
          <w:sz w:val="28"/>
          <w:szCs w:val="28"/>
        </w:rPr>
        <w:t>мясо,рыбу</w:t>
      </w:r>
      <w:proofErr w:type="spellEnd"/>
      <w:r w:rsidR="00A31CE3">
        <w:rPr>
          <w:sz w:val="28"/>
          <w:szCs w:val="28"/>
        </w:rPr>
        <w:t>. Молочные продукты, ежедневно проводятся витаминизация 3-го блюда аскорбиновой кислотой. Качество привозимых продуктов и приготовленных блюд контролируется медицинским работником, заведующим МБДОУ и комиссией по питанию.</w:t>
      </w:r>
      <w:r w:rsidR="009E6243" w:rsidRPr="00A31CE3">
        <w:rPr>
          <w:sz w:val="28"/>
          <w:szCs w:val="28"/>
        </w:rPr>
        <w:t xml:space="preserve"> </w:t>
      </w:r>
    </w:p>
    <w:p w:rsidR="006E2411" w:rsidRPr="00A31CE3" w:rsidRDefault="00A70392" w:rsidP="00A31CE3">
      <w:pPr>
        <w:pStyle w:val="a8"/>
        <w:ind w:left="720"/>
        <w:rPr>
          <w:sz w:val="28"/>
          <w:szCs w:val="28"/>
        </w:rPr>
      </w:pPr>
      <w:r>
        <w:rPr>
          <w:b/>
          <w:sz w:val="28"/>
          <w:szCs w:val="28"/>
        </w:rPr>
        <w:t>Результаты деятельности МБДОУ:</w:t>
      </w:r>
      <w:r w:rsidR="00062223" w:rsidRPr="00A31CE3">
        <w:rPr>
          <w:sz w:val="28"/>
          <w:szCs w:val="28"/>
        </w:rPr>
        <w:t xml:space="preserve"> </w:t>
      </w:r>
    </w:p>
    <w:p w:rsidR="00C06107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 2014-2015учебном году на дошкольной ступени функционировали 11 групп детей дошкольного возраста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из них 2 группы ясельного возраста, 3 логопедические группы. Общая численность воспитанников 242 человека + 8 детей кратковременного </w:t>
      </w:r>
      <w:proofErr w:type="spellStart"/>
      <w:r w:rsidRPr="000276CF">
        <w:rPr>
          <w:sz w:val="28"/>
          <w:szCs w:val="28"/>
        </w:rPr>
        <w:t>прибывания</w:t>
      </w:r>
      <w:proofErr w:type="spellEnd"/>
      <w:r w:rsidRPr="000276CF">
        <w:rPr>
          <w:sz w:val="28"/>
          <w:szCs w:val="28"/>
        </w:rPr>
        <w:t>.</w:t>
      </w:r>
    </w:p>
    <w:p w:rsidR="00316F16" w:rsidRPr="008D1DBD" w:rsidRDefault="00316F16" w:rsidP="00316F16">
      <w:pPr>
        <w:jc w:val="center"/>
        <w:rPr>
          <w:b/>
          <w:bCs/>
          <w:sz w:val="28"/>
          <w:szCs w:val="28"/>
          <w:lang w:eastAsia="en-US"/>
        </w:rPr>
      </w:pPr>
      <w:r w:rsidRPr="008D1DBD">
        <w:rPr>
          <w:b/>
          <w:bCs/>
          <w:sz w:val="28"/>
          <w:szCs w:val="28"/>
          <w:lang w:eastAsia="en-US"/>
        </w:rPr>
        <w:t xml:space="preserve">Общая заболеваемость дошкольников </w:t>
      </w:r>
      <w:r>
        <w:rPr>
          <w:b/>
          <w:bCs/>
          <w:sz w:val="28"/>
          <w:szCs w:val="28"/>
          <w:lang w:eastAsia="en-US"/>
        </w:rPr>
        <w:t>МБДОУ</w:t>
      </w:r>
      <w:r w:rsidRPr="008D1DBD">
        <w:rPr>
          <w:b/>
          <w:bCs/>
          <w:sz w:val="28"/>
          <w:szCs w:val="28"/>
          <w:lang w:eastAsia="en-US"/>
        </w:rPr>
        <w:t xml:space="preserve"> № </w:t>
      </w:r>
      <w:smartTag w:uri="urn:schemas-microsoft-com:office:smarttags" w:element="metricconverter">
        <w:smartTagPr>
          <w:attr w:name="ProductID" w:val="29 г"/>
        </w:smartTagPr>
        <w:r w:rsidRPr="008D1DBD">
          <w:rPr>
            <w:b/>
            <w:bCs/>
            <w:sz w:val="28"/>
            <w:szCs w:val="28"/>
            <w:lang w:eastAsia="en-US"/>
          </w:rPr>
          <w:t>29 г</w:t>
        </w:r>
      </w:smartTag>
      <w:r w:rsidRPr="008D1DBD">
        <w:rPr>
          <w:b/>
          <w:bCs/>
          <w:sz w:val="28"/>
          <w:szCs w:val="28"/>
          <w:lang w:eastAsia="en-US"/>
        </w:rPr>
        <w:t xml:space="preserve">. Азова </w:t>
      </w:r>
    </w:p>
    <w:p w:rsidR="00316F16" w:rsidRDefault="00316F16" w:rsidP="00316F1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 2014 – 2015</w:t>
      </w:r>
      <w:r w:rsidRPr="008D1DBD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8D1DBD">
        <w:rPr>
          <w:b/>
          <w:bCs/>
          <w:sz w:val="28"/>
          <w:szCs w:val="28"/>
          <w:lang w:eastAsia="en-US"/>
        </w:rPr>
        <w:t>уч</w:t>
      </w:r>
      <w:proofErr w:type="spellEnd"/>
      <w:r w:rsidRPr="008D1DBD">
        <w:rPr>
          <w:b/>
          <w:bCs/>
          <w:sz w:val="28"/>
          <w:szCs w:val="28"/>
          <w:lang w:eastAsia="en-US"/>
        </w:rPr>
        <w:t>. год</w:t>
      </w:r>
    </w:p>
    <w:p w:rsidR="00316F16" w:rsidRPr="008D1DBD" w:rsidRDefault="00316F16" w:rsidP="00316F16">
      <w:pPr>
        <w:rPr>
          <w:b/>
          <w:bCs/>
          <w:sz w:val="28"/>
          <w:szCs w:val="28"/>
          <w:lang w:eastAsia="en-US"/>
        </w:rPr>
      </w:pPr>
    </w:p>
    <w:p w:rsidR="00316F16" w:rsidRPr="008D1DBD" w:rsidRDefault="00316F16" w:rsidP="00316F16">
      <w:pPr>
        <w:jc w:val="both"/>
        <w:rPr>
          <w:b/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>Всег</w:t>
      </w:r>
      <w:r>
        <w:rPr>
          <w:b/>
          <w:sz w:val="28"/>
          <w:szCs w:val="28"/>
          <w:lang w:eastAsia="en-US"/>
        </w:rPr>
        <w:t>о общая заболеваемость –     274</w:t>
      </w:r>
      <w:r w:rsidRPr="008D1DBD">
        <w:rPr>
          <w:b/>
          <w:sz w:val="28"/>
          <w:szCs w:val="28"/>
          <w:lang w:eastAsia="en-US"/>
        </w:rPr>
        <w:t xml:space="preserve"> случаев</w:t>
      </w:r>
      <w:r>
        <w:rPr>
          <w:b/>
          <w:sz w:val="28"/>
          <w:szCs w:val="28"/>
          <w:lang w:eastAsia="en-US"/>
        </w:rPr>
        <w:t>.</w:t>
      </w:r>
    </w:p>
    <w:p w:rsidR="00316F16" w:rsidRDefault="00316F16" w:rsidP="00316F16">
      <w:pPr>
        <w:jc w:val="both"/>
        <w:rPr>
          <w:b/>
          <w:sz w:val="10"/>
          <w:szCs w:val="10"/>
          <w:lang w:eastAsia="en-US"/>
        </w:rPr>
      </w:pPr>
    </w:p>
    <w:p w:rsidR="00316F16" w:rsidRPr="008D1DBD" w:rsidRDefault="00316F16" w:rsidP="00316F16">
      <w:pPr>
        <w:jc w:val="both"/>
        <w:rPr>
          <w:b/>
          <w:sz w:val="10"/>
          <w:szCs w:val="10"/>
          <w:lang w:eastAsia="en-US"/>
        </w:rPr>
      </w:pPr>
    </w:p>
    <w:p w:rsidR="00316F16" w:rsidRDefault="00316F16" w:rsidP="00316F16">
      <w:pPr>
        <w:jc w:val="both"/>
        <w:rPr>
          <w:b/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>ЯСЛИ</w:t>
      </w:r>
      <w:r>
        <w:rPr>
          <w:sz w:val="28"/>
          <w:szCs w:val="28"/>
          <w:lang w:eastAsia="en-US"/>
        </w:rPr>
        <w:t xml:space="preserve">    общая заболеваемость -   85</w:t>
      </w:r>
      <w:r w:rsidRPr="008D1DBD">
        <w:rPr>
          <w:sz w:val="28"/>
          <w:szCs w:val="28"/>
          <w:lang w:eastAsia="en-US"/>
        </w:rPr>
        <w:t xml:space="preserve"> случая</w:t>
      </w:r>
      <w:r w:rsidRPr="008D1DBD">
        <w:rPr>
          <w:b/>
          <w:sz w:val="28"/>
          <w:szCs w:val="28"/>
          <w:lang w:eastAsia="en-US"/>
        </w:rPr>
        <w:t xml:space="preserve">           </w:t>
      </w:r>
    </w:p>
    <w:p w:rsidR="00316F16" w:rsidRPr="008D1DBD" w:rsidRDefault="00316F16" w:rsidP="00316F16">
      <w:pPr>
        <w:jc w:val="both"/>
        <w:rPr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 xml:space="preserve">             </w:t>
      </w:r>
    </w:p>
    <w:p w:rsidR="00316F16" w:rsidRPr="008D1DBD" w:rsidRDefault="00316F16" w:rsidP="00316F16">
      <w:pPr>
        <w:tabs>
          <w:tab w:val="left" w:pos="5940"/>
        </w:tabs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 xml:space="preserve">САД  </w:t>
      </w:r>
      <w:r w:rsidRPr="008D1DBD">
        <w:rPr>
          <w:sz w:val="28"/>
          <w:szCs w:val="28"/>
          <w:lang w:eastAsia="en-US"/>
        </w:rPr>
        <w:t xml:space="preserve">  общая</w:t>
      </w:r>
      <w:r w:rsidRPr="008D1DBD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заболеваемость -   189 случаев</w:t>
      </w:r>
      <w:r w:rsidRPr="008D1DBD">
        <w:rPr>
          <w:b/>
          <w:bCs/>
          <w:sz w:val="28"/>
          <w:szCs w:val="28"/>
          <w:lang w:eastAsia="en-US"/>
        </w:rPr>
        <w:t xml:space="preserve">       </w:t>
      </w:r>
    </w:p>
    <w:p w:rsidR="00316F16" w:rsidRDefault="00316F16" w:rsidP="00316F16">
      <w:pPr>
        <w:rPr>
          <w:sz w:val="28"/>
          <w:szCs w:val="28"/>
          <w:lang w:eastAsia="en-US"/>
        </w:rPr>
      </w:pPr>
    </w:p>
    <w:p w:rsidR="00316F16" w:rsidRDefault="00316F16" w:rsidP="00316F16">
      <w:pPr>
        <w:ind w:left="-440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 xml:space="preserve"> Из них</w:t>
      </w:r>
      <w:r w:rsidR="00054C6B">
        <w:rPr>
          <w:sz w:val="28"/>
          <w:szCs w:val="28"/>
          <w:lang w:eastAsia="en-US"/>
        </w:rPr>
        <w:t xml:space="preserve">:    </w:t>
      </w:r>
    </w:p>
    <w:p w:rsidR="00316F16" w:rsidRPr="008D1DBD" w:rsidRDefault="00316F16" w:rsidP="00316F16">
      <w:pPr>
        <w:ind w:left="268" w:firstLine="1148"/>
        <w:rPr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 xml:space="preserve">ЯСЛИ: </w:t>
      </w:r>
      <w:r w:rsidRPr="008D1DBD">
        <w:rPr>
          <w:sz w:val="28"/>
          <w:szCs w:val="28"/>
          <w:lang w:eastAsia="en-US"/>
        </w:rPr>
        <w:t xml:space="preserve">    </w:t>
      </w:r>
    </w:p>
    <w:p w:rsidR="00316F16" w:rsidRDefault="00054C6B" w:rsidP="00316F16">
      <w:pPr>
        <w:ind w:left="268" w:firstLine="11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316F16" w:rsidRPr="008D1DBD" w:rsidRDefault="00316F16" w:rsidP="00054C6B">
      <w:pPr>
        <w:ind w:left="976" w:firstLine="1148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>ОРЗ</w:t>
      </w:r>
      <w:r>
        <w:rPr>
          <w:sz w:val="28"/>
          <w:szCs w:val="28"/>
          <w:lang w:eastAsia="en-US"/>
        </w:rPr>
        <w:t>-17</w:t>
      </w:r>
      <w:r w:rsidRPr="008D1DBD">
        <w:rPr>
          <w:sz w:val="28"/>
          <w:szCs w:val="28"/>
          <w:lang w:eastAsia="en-US"/>
        </w:rPr>
        <w:t xml:space="preserve"> случаев </w:t>
      </w:r>
    </w:p>
    <w:p w:rsidR="00316F16" w:rsidRPr="00F37E83" w:rsidRDefault="00316F16" w:rsidP="00316F16">
      <w:pPr>
        <w:ind w:left="-440"/>
        <w:rPr>
          <w:sz w:val="10"/>
          <w:szCs w:val="10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                         </w:t>
      </w:r>
      <w:r w:rsidRPr="008D1DBD">
        <w:rPr>
          <w:sz w:val="28"/>
          <w:szCs w:val="28"/>
          <w:lang w:eastAsia="en-US"/>
        </w:rPr>
        <w:tab/>
      </w:r>
    </w:p>
    <w:p w:rsidR="00316F16" w:rsidRPr="008D1DBD" w:rsidRDefault="00316F16" w:rsidP="00054C6B">
      <w:pPr>
        <w:ind w:left="976" w:firstLine="1148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>простудные  заболевания</w:t>
      </w:r>
      <w:r>
        <w:rPr>
          <w:sz w:val="28"/>
          <w:szCs w:val="28"/>
          <w:lang w:eastAsia="en-US"/>
        </w:rPr>
        <w:t xml:space="preserve"> </w:t>
      </w:r>
      <w:r w:rsidRPr="008D1DB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6</w:t>
      </w:r>
      <w:r w:rsidRPr="008D1DBD">
        <w:rPr>
          <w:sz w:val="28"/>
          <w:szCs w:val="28"/>
          <w:lang w:eastAsia="en-US"/>
        </w:rPr>
        <w:t>7случаев</w:t>
      </w:r>
    </w:p>
    <w:p w:rsidR="00316F16" w:rsidRPr="00F37E83" w:rsidRDefault="00316F16" w:rsidP="00316F16">
      <w:pPr>
        <w:ind w:left="-440" w:firstLine="709"/>
        <w:rPr>
          <w:sz w:val="10"/>
          <w:szCs w:val="10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               </w:t>
      </w:r>
    </w:p>
    <w:p w:rsidR="00316F16" w:rsidRPr="008D1DBD" w:rsidRDefault="00316F16" w:rsidP="00316F16">
      <w:pPr>
        <w:ind w:left="976" w:firstLine="11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ангина – 1 случай</w:t>
      </w:r>
    </w:p>
    <w:p w:rsidR="00316F16" w:rsidRPr="008D1DBD" w:rsidRDefault="00316F16" w:rsidP="00054C6B">
      <w:pPr>
        <w:ind w:left="-440" w:firstLine="709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          </w:t>
      </w:r>
    </w:p>
    <w:p w:rsidR="00316F16" w:rsidRDefault="00054C6B" w:rsidP="00316F16">
      <w:pPr>
        <w:ind w:left="-44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</w:p>
    <w:p w:rsidR="00316F16" w:rsidRPr="008D1DBD" w:rsidRDefault="00316F16" w:rsidP="00316F16">
      <w:pPr>
        <w:ind w:left="268" w:firstLine="1148"/>
        <w:jc w:val="both"/>
        <w:rPr>
          <w:b/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 xml:space="preserve">  САД:   </w:t>
      </w:r>
      <w:r>
        <w:rPr>
          <w:b/>
          <w:sz w:val="28"/>
          <w:szCs w:val="28"/>
          <w:lang w:eastAsia="en-US"/>
        </w:rPr>
        <w:t>274</w:t>
      </w:r>
      <w:r w:rsidRPr="008D1DBD">
        <w:rPr>
          <w:b/>
          <w:sz w:val="28"/>
          <w:szCs w:val="28"/>
          <w:lang w:eastAsia="en-US"/>
        </w:rPr>
        <w:t xml:space="preserve">      </w:t>
      </w:r>
    </w:p>
    <w:p w:rsidR="00316F16" w:rsidRDefault="00316F16" w:rsidP="00316F16">
      <w:pPr>
        <w:ind w:left="1684" w:firstLine="440"/>
        <w:jc w:val="both"/>
        <w:rPr>
          <w:sz w:val="28"/>
          <w:szCs w:val="28"/>
          <w:lang w:eastAsia="en-US"/>
        </w:rPr>
      </w:pPr>
    </w:p>
    <w:p w:rsidR="00316F16" w:rsidRPr="008D1DBD" w:rsidRDefault="00316F16" w:rsidP="00316F16">
      <w:pPr>
        <w:spacing w:line="360" w:lineRule="auto"/>
        <w:ind w:left="1684" w:firstLine="4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ОРЗ-45</w:t>
      </w:r>
      <w:r w:rsidRPr="008D1DBD">
        <w:rPr>
          <w:sz w:val="28"/>
          <w:szCs w:val="28"/>
          <w:lang w:eastAsia="en-US"/>
        </w:rPr>
        <w:t xml:space="preserve"> случаев </w:t>
      </w:r>
    </w:p>
    <w:p w:rsidR="00316F16" w:rsidRPr="008D1DBD" w:rsidRDefault="00054C6B" w:rsidP="00316F16">
      <w:pPr>
        <w:spacing w:line="360" w:lineRule="auto"/>
        <w:ind w:left="1684" w:firstLine="4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ангина – 2 случая</w:t>
      </w:r>
      <w:r w:rsidR="00316F16" w:rsidRPr="008D1DBD">
        <w:rPr>
          <w:sz w:val="28"/>
          <w:szCs w:val="28"/>
          <w:lang w:eastAsia="en-US"/>
        </w:rPr>
        <w:t xml:space="preserve">      </w:t>
      </w:r>
    </w:p>
    <w:p w:rsidR="00316F16" w:rsidRPr="008D1DBD" w:rsidRDefault="00316F16" w:rsidP="00316F16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b/>
          <w:sz w:val="28"/>
          <w:szCs w:val="28"/>
          <w:lang w:eastAsia="en-US"/>
        </w:rPr>
        <w:t xml:space="preserve">                      </w:t>
      </w:r>
      <w:r w:rsidR="00054C6B">
        <w:rPr>
          <w:sz w:val="28"/>
          <w:szCs w:val="28"/>
          <w:lang w:eastAsia="en-US"/>
        </w:rPr>
        <w:t xml:space="preserve"> </w:t>
      </w:r>
      <w:r w:rsidR="00054C6B">
        <w:rPr>
          <w:sz w:val="28"/>
          <w:szCs w:val="28"/>
          <w:lang w:eastAsia="en-US"/>
        </w:rPr>
        <w:tab/>
        <w:t>простудные заболевания-222случая</w:t>
      </w:r>
    </w:p>
    <w:p w:rsidR="00316F16" w:rsidRPr="008D1DBD" w:rsidRDefault="00316F16" w:rsidP="00316F16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                  пневмония – 1 случай.</w:t>
      </w:r>
    </w:p>
    <w:p w:rsidR="00316F16" w:rsidRPr="008D1DBD" w:rsidRDefault="00316F16" w:rsidP="00316F16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          </w:t>
      </w:r>
      <w:r w:rsidRPr="008D1DBD">
        <w:rPr>
          <w:sz w:val="28"/>
          <w:szCs w:val="28"/>
          <w:lang w:eastAsia="en-US"/>
        </w:rPr>
        <w:tab/>
        <w:t>скарлатина</w:t>
      </w:r>
      <w:r w:rsidR="00054C6B">
        <w:rPr>
          <w:sz w:val="28"/>
          <w:szCs w:val="28"/>
          <w:lang w:eastAsia="en-US"/>
        </w:rPr>
        <w:t>-0</w:t>
      </w:r>
      <w:r w:rsidRPr="008D1DBD">
        <w:rPr>
          <w:sz w:val="28"/>
          <w:szCs w:val="28"/>
          <w:lang w:eastAsia="en-US"/>
        </w:rPr>
        <w:t xml:space="preserve"> случаев                                      </w:t>
      </w:r>
    </w:p>
    <w:p w:rsidR="00316F16" w:rsidRDefault="00316F16" w:rsidP="00316F16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</w:t>
      </w:r>
      <w:r w:rsidR="00054C6B">
        <w:rPr>
          <w:sz w:val="28"/>
          <w:szCs w:val="28"/>
          <w:lang w:eastAsia="en-US"/>
        </w:rPr>
        <w:t xml:space="preserve">                  микроспория -0</w:t>
      </w:r>
      <w:r w:rsidRPr="008D1DBD">
        <w:rPr>
          <w:sz w:val="28"/>
          <w:szCs w:val="28"/>
          <w:lang w:eastAsia="en-US"/>
        </w:rPr>
        <w:t xml:space="preserve"> случая</w:t>
      </w:r>
    </w:p>
    <w:p w:rsidR="00316F16" w:rsidRPr="008D1DBD" w:rsidRDefault="00054C6B" w:rsidP="00054C6B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ветряная оспа- 5</w:t>
      </w:r>
    </w:p>
    <w:p w:rsidR="00316F16" w:rsidRPr="008D1DBD" w:rsidRDefault="00316F16" w:rsidP="00316F16">
      <w:pPr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 xml:space="preserve">                         </w:t>
      </w:r>
    </w:p>
    <w:p w:rsidR="00316F16" w:rsidRPr="008D1DBD" w:rsidRDefault="00316F16" w:rsidP="00316F16">
      <w:pPr>
        <w:ind w:left="-440" w:firstLine="709"/>
        <w:jc w:val="both"/>
        <w:rPr>
          <w:sz w:val="28"/>
          <w:szCs w:val="28"/>
          <w:lang w:eastAsia="en-US"/>
        </w:rPr>
      </w:pPr>
      <w:r w:rsidRPr="008D1DBD">
        <w:rPr>
          <w:sz w:val="28"/>
          <w:szCs w:val="28"/>
          <w:lang w:eastAsia="en-US"/>
        </w:rPr>
        <w:t>Травм и отравлений не было.</w:t>
      </w:r>
    </w:p>
    <w:p w:rsidR="00316F16" w:rsidRDefault="00316F16" w:rsidP="00054C6B">
      <w:pPr>
        <w:rPr>
          <w:b/>
          <w:bCs/>
          <w:sz w:val="28"/>
          <w:szCs w:val="28"/>
          <w:lang w:eastAsia="en-US"/>
        </w:rPr>
      </w:pPr>
    </w:p>
    <w:p w:rsidR="00316F16" w:rsidRDefault="00316F16" w:rsidP="00316F16">
      <w:pPr>
        <w:ind w:left="-440"/>
        <w:jc w:val="center"/>
        <w:rPr>
          <w:b/>
          <w:bCs/>
          <w:sz w:val="28"/>
          <w:szCs w:val="28"/>
          <w:lang w:eastAsia="en-US"/>
        </w:rPr>
      </w:pPr>
    </w:p>
    <w:p w:rsidR="00316F16" w:rsidRPr="00F37E83" w:rsidRDefault="00316F16" w:rsidP="00316F16">
      <w:pPr>
        <w:ind w:left="-440"/>
        <w:jc w:val="center"/>
        <w:rPr>
          <w:b/>
          <w:bCs/>
          <w:sz w:val="28"/>
          <w:szCs w:val="28"/>
          <w:lang w:eastAsia="en-US"/>
        </w:rPr>
      </w:pPr>
      <w:r w:rsidRPr="00F37E83">
        <w:rPr>
          <w:b/>
          <w:bCs/>
          <w:sz w:val="28"/>
          <w:szCs w:val="28"/>
          <w:lang w:eastAsia="en-US"/>
        </w:rPr>
        <w:t xml:space="preserve">Распределение воспитанников МБДОУ № </w:t>
      </w:r>
      <w:smartTag w:uri="urn:schemas-microsoft-com:office:smarttags" w:element="metricconverter">
        <w:smartTagPr>
          <w:attr w:name="ProductID" w:val="29 г"/>
        </w:smartTagPr>
        <w:r w:rsidRPr="00F37E83">
          <w:rPr>
            <w:b/>
            <w:bCs/>
            <w:sz w:val="28"/>
            <w:szCs w:val="28"/>
            <w:lang w:eastAsia="en-US"/>
          </w:rPr>
          <w:t>29 г</w:t>
        </w:r>
      </w:smartTag>
      <w:r w:rsidRPr="00F37E83">
        <w:rPr>
          <w:b/>
          <w:bCs/>
          <w:sz w:val="28"/>
          <w:szCs w:val="28"/>
          <w:lang w:eastAsia="en-US"/>
        </w:rPr>
        <w:t xml:space="preserve">. Азова </w:t>
      </w:r>
      <w:r>
        <w:rPr>
          <w:b/>
          <w:bCs/>
          <w:sz w:val="28"/>
          <w:szCs w:val="28"/>
          <w:lang w:eastAsia="en-US"/>
        </w:rPr>
        <w:t xml:space="preserve"> по группам здоровья:</w:t>
      </w:r>
    </w:p>
    <w:p w:rsidR="00316F16" w:rsidRPr="00F37E83" w:rsidRDefault="00316F16" w:rsidP="00316F16">
      <w:pPr>
        <w:ind w:left="-44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9"/>
        <w:gridCol w:w="2135"/>
        <w:gridCol w:w="2049"/>
      </w:tblGrid>
      <w:tr w:rsidR="00316F16" w:rsidRPr="00F37E83" w:rsidTr="00A01CB5">
        <w:trPr>
          <w:trHeight w:val="8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</w:p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F37E83">
              <w:rPr>
                <w:b/>
                <w:bCs/>
                <w:iCs/>
                <w:lang w:eastAsia="en-US"/>
              </w:rPr>
              <w:t>Уч</w:t>
            </w:r>
            <w:proofErr w:type="spellEnd"/>
            <w:r w:rsidRPr="00F37E83">
              <w:rPr>
                <w:b/>
                <w:bCs/>
                <w:iCs/>
                <w:lang w:eastAsia="en-US"/>
              </w:rPr>
              <w:t>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16F16" w:rsidRPr="00F37E83" w:rsidRDefault="00316F16" w:rsidP="00A01CB5">
            <w:pPr>
              <w:ind w:left="-440"/>
              <w:jc w:val="right"/>
              <w:rPr>
                <w:b/>
                <w:bCs/>
                <w:iCs/>
                <w:lang w:eastAsia="en-US"/>
              </w:rPr>
            </w:pPr>
          </w:p>
          <w:p w:rsidR="00316F16" w:rsidRPr="00F37E83" w:rsidRDefault="00316F16" w:rsidP="00A01CB5">
            <w:pPr>
              <w:ind w:left="-440"/>
              <w:jc w:val="right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>Группа здоровья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 xml:space="preserve">     </w:t>
            </w:r>
          </w:p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 xml:space="preserve">     Кол-во детей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 xml:space="preserve">   </w:t>
            </w:r>
          </w:p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>Проценты</w:t>
            </w:r>
          </w:p>
        </w:tc>
      </w:tr>
      <w:tr w:rsidR="00316F16" w:rsidRPr="00F37E83" w:rsidTr="00A01CB5">
        <w:trPr>
          <w:trHeight w:val="1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 xml:space="preserve">      2011-2012</w:t>
            </w:r>
          </w:p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</w:p>
          <w:p w:rsidR="00316F16" w:rsidRPr="00F37E83" w:rsidRDefault="00316F16" w:rsidP="00A01CB5">
            <w:pPr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Кол-во детей:</w:t>
            </w:r>
          </w:p>
          <w:p w:rsidR="00316F16" w:rsidRPr="00F37E83" w:rsidRDefault="00316F16" w:rsidP="00A01CB5">
            <w:pPr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iCs/>
                <w:lang w:eastAsia="en-US"/>
              </w:rPr>
              <w:t>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val="en-US" w:eastAsia="en-US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33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15%</w:t>
            </w:r>
          </w:p>
        </w:tc>
      </w:tr>
      <w:tr w:rsidR="00316F16" w:rsidRPr="00F37E83" w:rsidTr="00A01CB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val="en-US" w:eastAsia="en-US"/>
              </w:rPr>
              <w:t>II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178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82%</w:t>
            </w:r>
          </w:p>
        </w:tc>
      </w:tr>
      <w:tr w:rsidR="00316F16" w:rsidRPr="00F37E83" w:rsidTr="00A01CB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16" w:rsidRPr="00F37E83" w:rsidRDefault="00316F16" w:rsidP="00A01CB5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val="en-US" w:eastAsia="en-U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2%</w:t>
            </w:r>
          </w:p>
        </w:tc>
      </w:tr>
      <w:tr w:rsidR="00316F16" w:rsidRPr="00F37E83" w:rsidTr="00A01CB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val="en-US" w:eastAsia="en-US"/>
              </w:rPr>
              <w:t>IV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1%</w:t>
            </w:r>
          </w:p>
        </w:tc>
      </w:tr>
      <w:tr w:rsidR="00316F16" w:rsidRPr="00F37E83" w:rsidTr="00A01CB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b/>
                <w:iCs/>
                <w:lang w:eastAsia="en-US"/>
              </w:rPr>
              <w:t xml:space="preserve">    </w:t>
            </w:r>
            <w:r>
              <w:rPr>
                <w:b/>
                <w:iCs/>
                <w:lang w:eastAsia="en-US"/>
              </w:rPr>
              <w:t>2012-2013</w:t>
            </w:r>
          </w:p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</w:p>
          <w:p w:rsidR="00316F16" w:rsidRPr="00F37E83" w:rsidRDefault="00316F16" w:rsidP="00A01CB5">
            <w:pPr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Кол-во детей:</w:t>
            </w:r>
          </w:p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b/>
                <w:iCs/>
                <w:lang w:eastAsia="en-US"/>
              </w:rPr>
              <w:t xml:space="preserve">      226</w:t>
            </w:r>
          </w:p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54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24%</w:t>
            </w:r>
          </w:p>
        </w:tc>
      </w:tr>
      <w:tr w:rsidR="00316F16" w:rsidRPr="00F37E83" w:rsidTr="00A01CB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169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75%</w:t>
            </w:r>
          </w:p>
        </w:tc>
      </w:tr>
      <w:tr w:rsidR="00316F16" w:rsidRPr="00F37E83" w:rsidTr="00A01CB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1%</w:t>
            </w:r>
          </w:p>
        </w:tc>
      </w:tr>
      <w:tr w:rsidR="00316F16" w:rsidRPr="00F37E83" w:rsidTr="00A01CB5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-</w:t>
            </w:r>
          </w:p>
        </w:tc>
      </w:tr>
      <w:tr w:rsidR="00316F16" w:rsidRPr="00F37E83" w:rsidTr="00A01CB5">
        <w:trPr>
          <w:trHeight w:val="2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  <w:r w:rsidRPr="00F37E83">
              <w:rPr>
                <w:b/>
                <w:bCs/>
                <w:iCs/>
                <w:lang w:eastAsia="en-US"/>
              </w:rPr>
              <w:t xml:space="preserve">      2013-2014</w:t>
            </w:r>
          </w:p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</w:p>
          <w:p w:rsidR="00316F16" w:rsidRPr="00F37E83" w:rsidRDefault="00316F16" w:rsidP="00A01CB5">
            <w:pPr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Кол-во детей:</w:t>
            </w:r>
          </w:p>
          <w:p w:rsidR="00316F16" w:rsidRPr="00F37E83" w:rsidRDefault="00316F16" w:rsidP="00A01CB5">
            <w:pPr>
              <w:jc w:val="center"/>
              <w:rPr>
                <w:b/>
                <w:iCs/>
                <w:lang w:eastAsia="en-US"/>
              </w:rPr>
            </w:pPr>
            <w:r w:rsidRPr="00F37E83">
              <w:rPr>
                <w:b/>
                <w:iCs/>
                <w:lang w:eastAsia="en-US"/>
              </w:rPr>
              <w:t>220</w:t>
            </w:r>
          </w:p>
          <w:p w:rsidR="00316F16" w:rsidRPr="00F37E83" w:rsidRDefault="00316F16" w:rsidP="00A01CB5">
            <w:pPr>
              <w:ind w:left="-440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58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26%</w:t>
            </w:r>
          </w:p>
        </w:tc>
      </w:tr>
      <w:tr w:rsidR="00316F16" w:rsidRPr="00F37E83" w:rsidTr="00A01CB5">
        <w:trPr>
          <w:trHeight w:val="2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158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72%</w:t>
            </w:r>
          </w:p>
        </w:tc>
      </w:tr>
      <w:tr w:rsidR="00316F16" w:rsidRPr="00F37E83" w:rsidTr="00A01CB5">
        <w:trPr>
          <w:trHeight w:val="2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F16" w:rsidRPr="00F37E83" w:rsidRDefault="00316F16" w:rsidP="00A01CB5">
            <w:pPr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2%</w:t>
            </w:r>
          </w:p>
        </w:tc>
      </w:tr>
      <w:tr w:rsidR="00316F16" w:rsidRPr="00F37E83" w:rsidTr="00054C6B">
        <w:trPr>
          <w:trHeight w:val="4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6F16" w:rsidRPr="00F37E83" w:rsidRDefault="00316F16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eastAsia="en-US"/>
              </w:rPr>
              <w:t>-</w:t>
            </w:r>
          </w:p>
        </w:tc>
      </w:tr>
      <w:tr w:rsidR="009965BF" w:rsidRPr="00F37E83" w:rsidTr="00A01CB5">
        <w:trPr>
          <w:trHeight w:val="20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5BF" w:rsidRDefault="009965BF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2014-2015</w:t>
            </w:r>
          </w:p>
          <w:p w:rsidR="009965BF" w:rsidRDefault="009965BF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Кол-во детей:</w:t>
            </w:r>
          </w:p>
          <w:p w:rsidR="009965BF" w:rsidRPr="00F37E83" w:rsidRDefault="009965BF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242 + 8 ГКП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65BF" w:rsidRPr="009965BF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 w:rsidRPr="00F37E83">
              <w:rPr>
                <w:iCs/>
                <w:lang w:val="en-US" w:eastAsia="en-US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15%</w:t>
            </w:r>
          </w:p>
        </w:tc>
      </w:tr>
      <w:tr w:rsidR="009965BF" w:rsidRPr="00F37E83" w:rsidTr="00A01CB5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BF" w:rsidRDefault="009965BF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II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181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74%</w:t>
            </w:r>
          </w:p>
        </w:tc>
      </w:tr>
      <w:tr w:rsidR="009965BF" w:rsidRPr="00F37E83" w:rsidTr="00A01CB5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BF" w:rsidRDefault="009965BF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III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10%</w:t>
            </w:r>
          </w:p>
        </w:tc>
      </w:tr>
      <w:tr w:rsidR="009965BF" w:rsidRPr="00F37E83" w:rsidTr="00A01CB5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Default="009965BF" w:rsidP="00A01CB5">
            <w:pPr>
              <w:ind w:left="-44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val="en-US" w:eastAsia="en-US"/>
              </w:rPr>
            </w:pPr>
            <w:r w:rsidRPr="00F37E83">
              <w:rPr>
                <w:iCs/>
                <w:lang w:val="en-US" w:eastAsia="en-US"/>
              </w:rPr>
              <w:t>IV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</w:tbl>
    <w:p w:rsidR="00316F16" w:rsidRPr="007738A3" w:rsidRDefault="00316F16" w:rsidP="00316F16">
      <w:pPr>
        <w:jc w:val="both"/>
        <w:rPr>
          <w:color w:val="FF0000"/>
          <w:sz w:val="28"/>
          <w:szCs w:val="28"/>
          <w:lang w:eastAsia="en-US"/>
        </w:rPr>
      </w:pPr>
    </w:p>
    <w:p w:rsidR="00316F16" w:rsidRPr="00F37E83" w:rsidRDefault="00316F16" w:rsidP="00316F16">
      <w:pPr>
        <w:ind w:left="-440" w:firstLine="709"/>
        <w:jc w:val="both"/>
        <w:rPr>
          <w:b/>
          <w:sz w:val="28"/>
          <w:szCs w:val="28"/>
          <w:lang w:eastAsia="en-US"/>
        </w:rPr>
      </w:pPr>
      <w:r w:rsidRPr="00F37E83">
        <w:rPr>
          <w:b/>
          <w:sz w:val="28"/>
          <w:szCs w:val="28"/>
          <w:lang w:eastAsia="en-US"/>
        </w:rPr>
        <w:t xml:space="preserve">Анализ детской заболеваемости в МБДОУ № </w:t>
      </w:r>
      <w:smartTag w:uri="urn:schemas-microsoft-com:office:smarttags" w:element="metricconverter">
        <w:smartTagPr>
          <w:attr w:name="ProductID" w:val="29 г"/>
        </w:smartTagPr>
        <w:r w:rsidRPr="00F37E83">
          <w:rPr>
            <w:b/>
            <w:sz w:val="28"/>
            <w:szCs w:val="28"/>
            <w:lang w:eastAsia="en-US"/>
          </w:rPr>
          <w:t>29 г</w:t>
        </w:r>
      </w:smartTag>
      <w:r w:rsidRPr="00F37E83">
        <w:rPr>
          <w:b/>
          <w:sz w:val="28"/>
          <w:szCs w:val="28"/>
          <w:lang w:eastAsia="en-US"/>
        </w:rPr>
        <w:t>. Азова (статистика)</w:t>
      </w:r>
      <w:r>
        <w:rPr>
          <w:b/>
          <w:sz w:val="28"/>
          <w:szCs w:val="28"/>
          <w:lang w:eastAsia="en-US"/>
        </w:rPr>
        <w:t>:</w:t>
      </w:r>
    </w:p>
    <w:p w:rsidR="00316F16" w:rsidRPr="00F37E83" w:rsidRDefault="00316F16" w:rsidP="00316F16">
      <w:pPr>
        <w:ind w:left="-440" w:firstLine="709"/>
        <w:jc w:val="both"/>
        <w:rPr>
          <w:lang w:eastAsia="en-US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1106"/>
        <w:gridCol w:w="1106"/>
        <w:gridCol w:w="1115"/>
        <w:gridCol w:w="1401"/>
        <w:gridCol w:w="1303"/>
        <w:gridCol w:w="1100"/>
      </w:tblGrid>
      <w:tr w:rsidR="009965BF" w:rsidRPr="00F37E83" w:rsidTr="009965BF">
        <w:trPr>
          <w:trHeight w:val="37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 w:firstLine="709"/>
              <w:jc w:val="both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both"/>
              <w:rPr>
                <w:lang w:eastAsia="en-US"/>
              </w:rPr>
            </w:pPr>
            <w:r w:rsidRPr="00F37E83">
              <w:rPr>
                <w:lang w:eastAsia="en-US"/>
              </w:rPr>
              <w:t>2009-2010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both"/>
              <w:rPr>
                <w:lang w:eastAsia="en-US"/>
              </w:rPr>
            </w:pPr>
            <w:r w:rsidRPr="00F37E83">
              <w:rPr>
                <w:lang w:eastAsia="en-US"/>
              </w:rPr>
              <w:t>2010-2011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both"/>
              <w:rPr>
                <w:lang w:eastAsia="en-US"/>
              </w:rPr>
            </w:pPr>
            <w:r w:rsidRPr="00F37E83">
              <w:rPr>
                <w:lang w:eastAsia="en-US"/>
              </w:rPr>
              <w:t>2011-2012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both"/>
              <w:rPr>
                <w:lang w:eastAsia="en-US"/>
              </w:rPr>
            </w:pPr>
            <w:r w:rsidRPr="00F37E83">
              <w:rPr>
                <w:lang w:eastAsia="en-US"/>
              </w:rPr>
              <w:t>2012-2013год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both"/>
              <w:rPr>
                <w:lang w:eastAsia="en-US"/>
              </w:rPr>
            </w:pPr>
            <w:r w:rsidRPr="00F37E83">
              <w:rPr>
                <w:lang w:eastAsia="en-US"/>
              </w:rPr>
              <w:t>2013-2014год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2014-2015 год</w:t>
            </w:r>
          </w:p>
        </w:tc>
      </w:tr>
      <w:tr w:rsidR="009965BF" w:rsidRPr="00F37E83" w:rsidTr="009965BF">
        <w:trPr>
          <w:trHeight w:val="54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 w:firstLine="709"/>
              <w:jc w:val="both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>Всего случаев</w:t>
            </w:r>
          </w:p>
          <w:p w:rsidR="009965BF" w:rsidRPr="00F37E83" w:rsidRDefault="009965BF" w:rsidP="00A01CB5">
            <w:pPr>
              <w:ind w:left="-440" w:firstLine="709"/>
              <w:jc w:val="both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>298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>315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>364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>355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>313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</w:t>
            </w:r>
          </w:p>
        </w:tc>
      </w:tr>
      <w:tr w:rsidR="009965BF" w:rsidRPr="00F37E83" w:rsidTr="009965BF">
        <w:trPr>
          <w:trHeight w:val="41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 w:firstLine="709"/>
              <w:jc w:val="both"/>
              <w:rPr>
                <w:b/>
                <w:lang w:eastAsia="en-US"/>
              </w:rPr>
            </w:pPr>
            <w:r w:rsidRPr="00F37E83">
              <w:rPr>
                <w:lang w:eastAsia="en-US"/>
              </w:rPr>
              <w:t xml:space="preserve">Их них:   </w:t>
            </w:r>
            <w:r w:rsidRPr="00F37E83">
              <w:rPr>
                <w:b/>
                <w:lang w:eastAsia="en-US"/>
              </w:rPr>
              <w:t>сад</w:t>
            </w:r>
          </w:p>
          <w:p w:rsidR="009965BF" w:rsidRPr="00F37E83" w:rsidRDefault="009965BF" w:rsidP="00A01CB5">
            <w:pPr>
              <w:ind w:left="-440" w:firstLine="709"/>
              <w:jc w:val="both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239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252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291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284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highlight w:val="red"/>
                <w:lang w:eastAsia="en-US"/>
              </w:rPr>
            </w:pPr>
            <w:r w:rsidRPr="00F37E83">
              <w:rPr>
                <w:lang w:eastAsia="en-US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</w:tr>
      <w:tr w:rsidR="009965BF" w:rsidRPr="00F37E83" w:rsidTr="009965BF">
        <w:trPr>
          <w:trHeight w:val="4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ind w:left="-440" w:firstLine="709"/>
              <w:jc w:val="both"/>
              <w:rPr>
                <w:b/>
                <w:lang w:eastAsia="en-US"/>
              </w:rPr>
            </w:pPr>
            <w:r w:rsidRPr="00F37E83">
              <w:rPr>
                <w:b/>
                <w:lang w:eastAsia="en-US"/>
              </w:rPr>
              <w:t xml:space="preserve">               ясли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 w:rsidRPr="00F37E83">
              <w:rPr>
                <w:lang w:eastAsia="en-US"/>
              </w:rPr>
              <w:t>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highlight w:val="red"/>
                <w:lang w:eastAsia="en-US"/>
              </w:rPr>
            </w:pPr>
            <w:r w:rsidRPr="00F37E83">
              <w:rPr>
                <w:lang w:eastAsia="en-US"/>
              </w:rPr>
              <w:t>269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BF" w:rsidRPr="00F37E83" w:rsidRDefault="009965BF" w:rsidP="00A01C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</w:tbl>
    <w:p w:rsidR="00316F16" w:rsidRPr="00F37E83" w:rsidRDefault="00316F16" w:rsidP="00316F16">
      <w:pPr>
        <w:jc w:val="both"/>
        <w:rPr>
          <w:lang w:eastAsia="en-US"/>
        </w:rPr>
      </w:pPr>
    </w:p>
    <w:p w:rsidR="00316F16" w:rsidRPr="00672FA0" w:rsidRDefault="00316F16" w:rsidP="00316F16">
      <w:pPr>
        <w:ind w:left="-440" w:firstLine="709"/>
        <w:jc w:val="both"/>
        <w:rPr>
          <w:sz w:val="28"/>
          <w:szCs w:val="28"/>
          <w:lang w:eastAsia="en-US"/>
        </w:rPr>
      </w:pPr>
    </w:p>
    <w:p w:rsidR="00316F16" w:rsidRDefault="00316F16" w:rsidP="00316F16">
      <w:pPr>
        <w:jc w:val="both"/>
        <w:rPr>
          <w:sz w:val="28"/>
          <w:szCs w:val="28"/>
          <w:lang w:eastAsia="en-US"/>
        </w:rPr>
      </w:pPr>
    </w:p>
    <w:p w:rsidR="00316F16" w:rsidRDefault="00316F16" w:rsidP="00316F16">
      <w:pPr>
        <w:spacing w:line="276" w:lineRule="auto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lastRenderedPageBreak/>
        <w:t xml:space="preserve">Заболеваемость </w:t>
      </w:r>
      <w:r>
        <w:rPr>
          <w:sz w:val="28"/>
          <w:szCs w:val="28"/>
          <w:lang w:eastAsia="en-US"/>
        </w:rPr>
        <w:t>анализировалась ежеквартально, л</w:t>
      </w:r>
      <w:r w:rsidRPr="007738A3">
        <w:rPr>
          <w:sz w:val="28"/>
          <w:szCs w:val="28"/>
          <w:lang w:eastAsia="en-US"/>
        </w:rPr>
        <w:t>ечебно-профилактические мероприят</w:t>
      </w:r>
      <w:r>
        <w:rPr>
          <w:sz w:val="28"/>
          <w:szCs w:val="28"/>
          <w:lang w:eastAsia="en-US"/>
        </w:rPr>
        <w:t>ия проводились в полном объеме</w:t>
      </w:r>
      <w:r w:rsidRPr="007738A3">
        <w:rPr>
          <w:sz w:val="28"/>
          <w:szCs w:val="28"/>
          <w:lang w:eastAsia="en-US"/>
        </w:rPr>
        <w:t xml:space="preserve">. </w:t>
      </w:r>
    </w:p>
    <w:p w:rsidR="00316F16" w:rsidRPr="007738A3" w:rsidRDefault="00316F16" w:rsidP="00316F16">
      <w:pPr>
        <w:spacing w:line="276" w:lineRule="auto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На протяжении </w:t>
      </w:r>
      <w:r w:rsidR="009965BF">
        <w:rPr>
          <w:sz w:val="28"/>
          <w:szCs w:val="28"/>
          <w:lang w:eastAsia="en-US"/>
        </w:rPr>
        <w:t>2014 – 2015</w:t>
      </w:r>
      <w:r>
        <w:rPr>
          <w:sz w:val="28"/>
          <w:szCs w:val="28"/>
          <w:lang w:eastAsia="en-US"/>
        </w:rPr>
        <w:t xml:space="preserve"> уч</w:t>
      </w:r>
      <w:r w:rsidR="009965BF">
        <w:rPr>
          <w:sz w:val="28"/>
          <w:szCs w:val="28"/>
          <w:lang w:eastAsia="en-US"/>
        </w:rPr>
        <w:t>ебном году</w:t>
      </w:r>
      <w:r>
        <w:rPr>
          <w:sz w:val="28"/>
          <w:szCs w:val="28"/>
          <w:lang w:eastAsia="en-US"/>
        </w:rPr>
        <w:t xml:space="preserve"> дети регулярно получали </w:t>
      </w:r>
      <w:proofErr w:type="spellStart"/>
      <w:r>
        <w:rPr>
          <w:sz w:val="28"/>
          <w:szCs w:val="28"/>
          <w:lang w:eastAsia="en-US"/>
        </w:rPr>
        <w:t>фито</w:t>
      </w:r>
      <w:r w:rsidRPr="007738A3">
        <w:rPr>
          <w:sz w:val="28"/>
          <w:szCs w:val="28"/>
          <w:lang w:eastAsia="en-US"/>
        </w:rPr>
        <w:t>чай</w:t>
      </w:r>
      <w:proofErr w:type="spellEnd"/>
      <w:r w:rsidRPr="007738A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витаминизированные соки, фрукты</w:t>
      </w:r>
      <w:r w:rsidR="009965BF">
        <w:rPr>
          <w:sz w:val="28"/>
          <w:szCs w:val="28"/>
          <w:lang w:eastAsia="en-US"/>
        </w:rPr>
        <w:t>.</w:t>
      </w:r>
    </w:p>
    <w:p w:rsidR="00316F16" w:rsidRDefault="009965BF" w:rsidP="00316F16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Для профилакти</w:t>
      </w:r>
      <w:r w:rsidR="00316F16" w:rsidRPr="007738A3">
        <w:rPr>
          <w:sz w:val="28"/>
          <w:szCs w:val="28"/>
          <w:lang w:eastAsia="en-US"/>
        </w:rPr>
        <w:t>ки ОРВ</w:t>
      </w:r>
      <w:r w:rsidR="00316F16">
        <w:rPr>
          <w:sz w:val="28"/>
          <w:szCs w:val="28"/>
          <w:lang w:eastAsia="en-US"/>
        </w:rPr>
        <w:t xml:space="preserve">И в группах  использовалась </w:t>
      </w:r>
      <w:proofErr w:type="spellStart"/>
      <w:r w:rsidR="00316F16">
        <w:rPr>
          <w:sz w:val="28"/>
          <w:szCs w:val="28"/>
          <w:lang w:eastAsia="en-US"/>
        </w:rPr>
        <w:t>оксол</w:t>
      </w:r>
      <w:r w:rsidR="00316F16" w:rsidRPr="007738A3">
        <w:rPr>
          <w:sz w:val="28"/>
          <w:szCs w:val="28"/>
          <w:lang w:eastAsia="en-US"/>
        </w:rPr>
        <w:t>иновая</w:t>
      </w:r>
      <w:proofErr w:type="spellEnd"/>
      <w:r w:rsidR="00316F16" w:rsidRPr="007738A3">
        <w:rPr>
          <w:sz w:val="28"/>
          <w:szCs w:val="28"/>
          <w:lang w:eastAsia="en-US"/>
        </w:rPr>
        <w:t xml:space="preserve"> мазь,</w:t>
      </w:r>
    </w:p>
    <w:p w:rsidR="00316F16" w:rsidRPr="007879F3" w:rsidRDefault="00316F16" w:rsidP="00316F16">
      <w:pPr>
        <w:spacing w:line="276" w:lineRule="auto"/>
        <w:ind w:left="-440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r w:rsidRPr="007738A3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>мечаний по закаливанию не было (</w:t>
      </w:r>
      <w:r w:rsidRPr="007738A3">
        <w:rPr>
          <w:sz w:val="28"/>
          <w:szCs w:val="28"/>
          <w:lang w:eastAsia="en-US"/>
        </w:rPr>
        <w:t>проводи</w:t>
      </w:r>
      <w:r>
        <w:rPr>
          <w:sz w:val="28"/>
          <w:szCs w:val="28"/>
          <w:lang w:eastAsia="en-US"/>
        </w:rPr>
        <w:t>лось согласно возрастным схемам).</w:t>
      </w:r>
    </w:p>
    <w:p w:rsidR="00316F16" w:rsidRDefault="00316F16" w:rsidP="00316F16">
      <w:pPr>
        <w:ind w:left="-440"/>
        <w:jc w:val="center"/>
        <w:rPr>
          <w:b/>
          <w:bCs/>
          <w:i/>
          <w:sz w:val="32"/>
          <w:szCs w:val="32"/>
          <w:lang w:eastAsia="en-US"/>
        </w:rPr>
      </w:pPr>
    </w:p>
    <w:p w:rsidR="00316F16" w:rsidRPr="00BF4960" w:rsidRDefault="00316F16" w:rsidP="00316F16">
      <w:pPr>
        <w:ind w:left="-440"/>
        <w:jc w:val="center"/>
        <w:rPr>
          <w:b/>
          <w:bCs/>
          <w:i/>
          <w:sz w:val="32"/>
          <w:szCs w:val="32"/>
          <w:lang w:eastAsia="en-US"/>
        </w:rPr>
      </w:pPr>
      <w:r w:rsidRPr="00BF4960">
        <w:rPr>
          <w:b/>
          <w:bCs/>
          <w:i/>
          <w:sz w:val="32"/>
          <w:szCs w:val="32"/>
          <w:lang w:eastAsia="en-US"/>
        </w:rPr>
        <w:t xml:space="preserve">Анализ адаптации детей </w:t>
      </w:r>
      <w:r>
        <w:rPr>
          <w:b/>
          <w:bCs/>
          <w:i/>
          <w:sz w:val="32"/>
          <w:szCs w:val="32"/>
          <w:lang w:eastAsia="en-US"/>
        </w:rPr>
        <w:t>МБДОУ</w:t>
      </w:r>
      <w:r w:rsidRPr="00BF4960">
        <w:rPr>
          <w:b/>
          <w:bCs/>
          <w:i/>
          <w:sz w:val="32"/>
          <w:szCs w:val="32"/>
          <w:lang w:eastAsia="en-US"/>
        </w:rPr>
        <w:t xml:space="preserve"> № </w:t>
      </w:r>
      <w:smartTag w:uri="urn:schemas-microsoft-com:office:smarttags" w:element="metricconverter">
        <w:smartTagPr>
          <w:attr w:name="ProductID" w:val="29 г"/>
        </w:smartTagPr>
        <w:r w:rsidRPr="00BF4960">
          <w:rPr>
            <w:b/>
            <w:bCs/>
            <w:i/>
            <w:sz w:val="32"/>
            <w:szCs w:val="32"/>
            <w:lang w:eastAsia="en-US"/>
          </w:rPr>
          <w:t>29 г</w:t>
        </w:r>
      </w:smartTag>
      <w:r w:rsidRPr="00BF4960">
        <w:rPr>
          <w:b/>
          <w:bCs/>
          <w:i/>
          <w:sz w:val="32"/>
          <w:szCs w:val="32"/>
          <w:lang w:eastAsia="en-US"/>
        </w:rPr>
        <w:t xml:space="preserve"> Азова.</w:t>
      </w:r>
    </w:p>
    <w:p w:rsidR="00316F16" w:rsidRPr="00BF4960" w:rsidRDefault="00316F16" w:rsidP="00316F16">
      <w:pPr>
        <w:ind w:left="-440"/>
        <w:jc w:val="center"/>
        <w:rPr>
          <w:b/>
          <w:bCs/>
          <w:i/>
          <w:sz w:val="32"/>
          <w:szCs w:val="32"/>
          <w:u w:val="single"/>
          <w:lang w:eastAsia="en-US"/>
        </w:rPr>
      </w:pPr>
    </w:p>
    <w:tbl>
      <w:tblPr>
        <w:tblW w:w="11155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0"/>
        <w:gridCol w:w="2551"/>
        <w:gridCol w:w="2268"/>
        <w:gridCol w:w="1986"/>
      </w:tblGrid>
      <w:tr w:rsidR="00316F16" w:rsidRPr="003D038D" w:rsidTr="00A01CB5"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 xml:space="preserve">Год </w:t>
            </w:r>
          </w:p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  <w:p w:rsidR="00316F16" w:rsidRPr="003D038D" w:rsidRDefault="00316F16" w:rsidP="00A01CB5">
            <w:pPr>
              <w:ind w:left="-44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 xml:space="preserve">                          Количество                                                       детей, обследованных </w:t>
            </w:r>
          </w:p>
          <w:p w:rsidR="00316F16" w:rsidRPr="003D038D" w:rsidRDefault="00316F16" w:rsidP="00A01CB5">
            <w:pPr>
              <w:ind w:left="-44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 xml:space="preserve">           в период адаптации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>Степень адаптации</w:t>
            </w:r>
          </w:p>
        </w:tc>
      </w:tr>
      <w:tr w:rsidR="00316F16" w:rsidRPr="003D038D" w:rsidTr="00A01CB5"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16" w:rsidRPr="003D038D" w:rsidRDefault="00316F16" w:rsidP="00A01CB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>Легкая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D038D">
              <w:rPr>
                <w:b/>
                <w:bCs/>
                <w:sz w:val="28"/>
                <w:szCs w:val="28"/>
                <w:lang w:eastAsia="en-US"/>
              </w:rPr>
              <w:t>Тяжелая</w:t>
            </w:r>
          </w:p>
        </w:tc>
      </w:tr>
      <w:tr w:rsidR="00316F16" w:rsidRPr="003D038D" w:rsidTr="00A01CB5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2011-2012 </w:t>
            </w:r>
          </w:p>
          <w:p w:rsidR="00316F16" w:rsidRPr="003D038D" w:rsidRDefault="00316F16" w:rsidP="00A01CB5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3D038D">
              <w:rPr>
                <w:sz w:val="28"/>
                <w:szCs w:val="28"/>
                <w:lang w:eastAsia="en-US"/>
              </w:rPr>
              <w:t>(</w:t>
            </w:r>
            <w:r w:rsidRPr="003D038D">
              <w:rPr>
                <w:b/>
                <w:sz w:val="28"/>
                <w:szCs w:val="28"/>
                <w:lang w:eastAsia="en-US"/>
              </w:rPr>
              <w:t>36 детей</w:t>
            </w:r>
            <w:r w:rsidRPr="003D038D">
              <w:rPr>
                <w:sz w:val="28"/>
                <w:szCs w:val="28"/>
                <w:lang w:eastAsia="en-US"/>
              </w:rPr>
              <w:t xml:space="preserve">  –  из них 2 группы </w:t>
            </w:r>
            <w:proofErr w:type="gramEnd"/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детей раннего возраста)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12- 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22- 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61%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2 - 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6%</w:t>
            </w:r>
          </w:p>
        </w:tc>
      </w:tr>
      <w:tr w:rsidR="00316F16" w:rsidRPr="003D038D" w:rsidTr="00A01CB5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2012-2013</w:t>
            </w:r>
          </w:p>
          <w:p w:rsidR="00316F16" w:rsidRPr="003D038D" w:rsidRDefault="00316F16" w:rsidP="00A01CB5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3D038D">
              <w:rPr>
                <w:sz w:val="28"/>
                <w:szCs w:val="28"/>
                <w:lang w:eastAsia="en-US"/>
              </w:rPr>
              <w:t>(</w:t>
            </w:r>
            <w:r w:rsidRPr="003D038D">
              <w:rPr>
                <w:b/>
                <w:sz w:val="28"/>
                <w:szCs w:val="28"/>
                <w:lang w:eastAsia="en-US"/>
              </w:rPr>
              <w:t>46</w:t>
            </w:r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  <w:r w:rsidRPr="003D038D">
              <w:rPr>
                <w:b/>
                <w:sz w:val="28"/>
                <w:szCs w:val="28"/>
                <w:lang w:eastAsia="en-US"/>
              </w:rPr>
              <w:t xml:space="preserve">детей </w:t>
            </w:r>
            <w:r w:rsidRPr="003D038D">
              <w:rPr>
                <w:sz w:val="28"/>
                <w:szCs w:val="28"/>
                <w:lang w:eastAsia="en-US"/>
              </w:rPr>
              <w:t xml:space="preserve">– из  них 2 группы </w:t>
            </w:r>
            <w:proofErr w:type="gramEnd"/>
          </w:p>
          <w:p w:rsidR="00316F16" w:rsidRPr="003D038D" w:rsidRDefault="00316F16" w:rsidP="00A01CB5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детей раннего возраста – 38 </w:t>
            </w:r>
            <w:proofErr w:type="spellStart"/>
            <w:r w:rsidRPr="003D038D">
              <w:rPr>
                <w:sz w:val="28"/>
                <w:szCs w:val="28"/>
                <w:lang w:eastAsia="en-US"/>
              </w:rPr>
              <w:t>чел.</w:t>
            </w:r>
            <w:r w:rsidRPr="003D038D">
              <w:rPr>
                <w:b/>
                <w:sz w:val="28"/>
                <w:szCs w:val="28"/>
                <w:lang w:eastAsia="en-US"/>
              </w:rPr>
              <w:t>+</w:t>
            </w:r>
            <w:proofErr w:type="spellEnd"/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8 детей – </w:t>
            </w:r>
          </w:p>
          <w:p w:rsidR="00316F16" w:rsidRPr="003D038D" w:rsidRDefault="00316F16" w:rsidP="00A01CB5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2 –я младшая группа </w:t>
            </w:r>
            <w:r w:rsidRPr="003D038D">
              <w:rPr>
                <w:lang w:eastAsia="en-US"/>
              </w:rPr>
              <w:t>«</w:t>
            </w:r>
            <w:proofErr w:type="spellStart"/>
            <w:r w:rsidRPr="003D038D">
              <w:rPr>
                <w:lang w:eastAsia="en-US"/>
              </w:rPr>
              <w:t>Смешарики</w:t>
            </w:r>
            <w:proofErr w:type="spellEnd"/>
            <w:r w:rsidRPr="003D038D">
              <w:rPr>
                <w:lang w:eastAsia="en-US"/>
              </w:rPr>
              <w:t>»</w:t>
            </w:r>
            <w:proofErr w:type="gramStart"/>
            <w:r w:rsidRPr="003D038D">
              <w:rPr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27-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59%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18- 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39%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1-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2%</w:t>
            </w:r>
          </w:p>
        </w:tc>
      </w:tr>
      <w:tr w:rsidR="00316F16" w:rsidRPr="003D038D" w:rsidTr="00A01CB5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2013-2014</w:t>
            </w:r>
          </w:p>
          <w:p w:rsidR="00316F16" w:rsidRPr="003D038D" w:rsidRDefault="00316F16" w:rsidP="00A01CB5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3D038D">
              <w:rPr>
                <w:sz w:val="28"/>
                <w:szCs w:val="28"/>
                <w:lang w:eastAsia="en-US"/>
              </w:rPr>
              <w:t>(</w:t>
            </w:r>
            <w:r w:rsidRPr="003D038D">
              <w:rPr>
                <w:b/>
                <w:sz w:val="28"/>
                <w:szCs w:val="28"/>
                <w:lang w:eastAsia="en-US"/>
              </w:rPr>
              <w:t>45</w:t>
            </w:r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  <w:r w:rsidRPr="003D038D">
              <w:rPr>
                <w:b/>
                <w:sz w:val="28"/>
                <w:szCs w:val="28"/>
                <w:lang w:eastAsia="en-US"/>
              </w:rPr>
              <w:t xml:space="preserve">детей </w:t>
            </w:r>
            <w:r w:rsidRPr="003D038D">
              <w:rPr>
                <w:sz w:val="28"/>
                <w:szCs w:val="28"/>
                <w:lang w:eastAsia="en-US"/>
              </w:rPr>
              <w:t xml:space="preserve"> –  из них 2 группы </w:t>
            </w:r>
            <w:proofErr w:type="gramEnd"/>
          </w:p>
          <w:p w:rsidR="00316F16" w:rsidRPr="003D038D" w:rsidRDefault="00316F16" w:rsidP="00A01CB5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детей раннего возраста – 36 </w:t>
            </w:r>
            <w:proofErr w:type="spellStart"/>
            <w:r w:rsidRPr="003D038D">
              <w:rPr>
                <w:sz w:val="28"/>
                <w:szCs w:val="28"/>
                <w:lang w:eastAsia="en-US"/>
              </w:rPr>
              <w:t>чел.</w:t>
            </w:r>
            <w:r w:rsidRPr="003D038D">
              <w:rPr>
                <w:b/>
                <w:sz w:val="28"/>
                <w:szCs w:val="28"/>
                <w:lang w:eastAsia="en-US"/>
              </w:rPr>
              <w:t>+</w:t>
            </w:r>
            <w:proofErr w:type="spellEnd"/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9 детей – </w:t>
            </w: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3D038D">
              <w:rPr>
                <w:sz w:val="28"/>
                <w:szCs w:val="28"/>
                <w:lang w:eastAsia="en-US"/>
              </w:rPr>
              <w:t>2-я младшая группа - «Пчёлка»)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23-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19-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43%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  <w:p w:rsidR="00316F16" w:rsidRPr="003D038D" w:rsidRDefault="00316F16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3-</w:t>
            </w:r>
            <w:r w:rsidRPr="003D038D">
              <w:rPr>
                <w:b/>
                <w:i/>
                <w:sz w:val="28"/>
                <w:szCs w:val="28"/>
                <w:lang w:eastAsia="en-US"/>
              </w:rPr>
              <w:t>6%</w:t>
            </w:r>
          </w:p>
        </w:tc>
      </w:tr>
      <w:tr w:rsidR="009965BF" w:rsidRPr="003D038D" w:rsidTr="00A01CB5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Default="009965BF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  <w:p w:rsidR="009965BF" w:rsidRPr="003D038D" w:rsidRDefault="009965BF" w:rsidP="009965BF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3D038D">
              <w:rPr>
                <w:sz w:val="28"/>
                <w:szCs w:val="28"/>
                <w:lang w:eastAsia="en-US"/>
              </w:rPr>
              <w:t>(</w:t>
            </w:r>
            <w:r w:rsidR="00C83D20">
              <w:rPr>
                <w:b/>
                <w:sz w:val="28"/>
                <w:szCs w:val="28"/>
                <w:lang w:eastAsia="en-US"/>
              </w:rPr>
              <w:t>52</w:t>
            </w:r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  <w:r w:rsidRPr="003D038D">
              <w:rPr>
                <w:b/>
                <w:sz w:val="28"/>
                <w:szCs w:val="28"/>
                <w:lang w:eastAsia="en-US"/>
              </w:rPr>
              <w:t xml:space="preserve">детей </w:t>
            </w:r>
            <w:r w:rsidR="00C83D20">
              <w:rPr>
                <w:sz w:val="28"/>
                <w:szCs w:val="28"/>
                <w:lang w:eastAsia="en-US"/>
              </w:rPr>
              <w:t xml:space="preserve"> –  </w:t>
            </w:r>
            <w:r w:rsidRPr="003D038D">
              <w:rPr>
                <w:sz w:val="28"/>
                <w:szCs w:val="28"/>
                <w:lang w:eastAsia="en-US"/>
              </w:rPr>
              <w:t xml:space="preserve"> 2 группы </w:t>
            </w:r>
            <w:proofErr w:type="gramEnd"/>
          </w:p>
          <w:p w:rsidR="009965BF" w:rsidRPr="003D038D" w:rsidRDefault="009965BF" w:rsidP="009965BF">
            <w:pPr>
              <w:ind w:left="-440"/>
              <w:jc w:val="right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>де</w:t>
            </w:r>
            <w:r w:rsidR="00C83D20">
              <w:rPr>
                <w:sz w:val="28"/>
                <w:szCs w:val="28"/>
                <w:lang w:eastAsia="en-US"/>
              </w:rPr>
              <w:t>тей раннего возраста – 44</w:t>
            </w:r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038D">
              <w:rPr>
                <w:sz w:val="28"/>
                <w:szCs w:val="28"/>
                <w:lang w:eastAsia="en-US"/>
              </w:rPr>
              <w:t>чел.</w:t>
            </w:r>
            <w:r w:rsidRPr="003D038D">
              <w:rPr>
                <w:b/>
                <w:sz w:val="28"/>
                <w:szCs w:val="28"/>
                <w:lang w:eastAsia="en-US"/>
              </w:rPr>
              <w:t>+</w:t>
            </w:r>
            <w:proofErr w:type="spellEnd"/>
            <w:r w:rsidRPr="003D038D">
              <w:rPr>
                <w:sz w:val="28"/>
                <w:szCs w:val="28"/>
                <w:lang w:eastAsia="en-US"/>
              </w:rPr>
              <w:t xml:space="preserve"> </w:t>
            </w:r>
          </w:p>
          <w:p w:rsidR="009965BF" w:rsidRPr="003D038D" w:rsidRDefault="00C83D20" w:rsidP="009965BF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9965BF" w:rsidRPr="003D038D">
              <w:rPr>
                <w:sz w:val="28"/>
                <w:szCs w:val="28"/>
                <w:lang w:eastAsia="en-US"/>
              </w:rPr>
              <w:t xml:space="preserve"> детей – </w:t>
            </w:r>
            <w:r>
              <w:rPr>
                <w:sz w:val="28"/>
                <w:szCs w:val="28"/>
                <w:lang w:eastAsia="en-US"/>
              </w:rPr>
              <w:t>ГКП</w:t>
            </w:r>
          </w:p>
          <w:p w:rsidR="009965BF" w:rsidRDefault="009965BF" w:rsidP="009965BF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 w:rsidRPr="003D038D">
              <w:rPr>
                <w:sz w:val="28"/>
                <w:szCs w:val="28"/>
                <w:lang w:eastAsia="en-US"/>
              </w:rPr>
              <w:t xml:space="preserve">    </w:t>
            </w:r>
            <w:r w:rsidR="00C83D20">
              <w:rPr>
                <w:sz w:val="28"/>
                <w:szCs w:val="28"/>
                <w:lang w:eastAsia="en-US"/>
              </w:rPr>
              <w:t xml:space="preserve">  </w:t>
            </w:r>
          </w:p>
          <w:p w:rsidR="009965BF" w:rsidRPr="003D038D" w:rsidRDefault="009965BF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3D038D" w:rsidRDefault="00C83D20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12-23%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3D038D" w:rsidRDefault="00C83D20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29-54%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3D038D" w:rsidRDefault="00C83D20" w:rsidP="00A01CB5">
            <w:pPr>
              <w:ind w:left="-4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12-23%</w:t>
            </w:r>
          </w:p>
        </w:tc>
      </w:tr>
    </w:tbl>
    <w:p w:rsidR="00316F16" w:rsidRPr="003D038D" w:rsidRDefault="00316F16" w:rsidP="00316F16"/>
    <w:p w:rsidR="00316F16" w:rsidRPr="007738A3" w:rsidRDefault="00316F16" w:rsidP="00316F16">
      <w:pPr>
        <w:jc w:val="both"/>
        <w:rPr>
          <w:sz w:val="28"/>
          <w:szCs w:val="28"/>
          <w:lang w:eastAsia="en-US"/>
        </w:rPr>
      </w:pPr>
    </w:p>
    <w:p w:rsidR="00316F16" w:rsidRPr="007738A3" w:rsidRDefault="00316F16" w:rsidP="00316F16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>Следует отметить, что в течение года проведена большая работа по снижению заболеваемости в период адаптации. В период подъема простудных заболеваний в группах приводились дополнительные профилактические мероприятия. П</w:t>
      </w:r>
      <w:r>
        <w:rPr>
          <w:sz w:val="28"/>
          <w:szCs w:val="28"/>
          <w:lang w:eastAsia="en-US"/>
        </w:rPr>
        <w:t>остоянно</w:t>
      </w:r>
      <w:r w:rsidRPr="007738A3">
        <w:rPr>
          <w:sz w:val="28"/>
          <w:szCs w:val="28"/>
          <w:lang w:eastAsia="en-US"/>
        </w:rPr>
        <w:t xml:space="preserve"> контролировались прогулки, закаливающие мероприятия, проветривание, питьевой, двигательный режим, что способствовало снижению заболеваемости, а так же была проведена работа с родителями вновь поступающих детей.</w:t>
      </w:r>
    </w:p>
    <w:p w:rsidR="00316F16" w:rsidRPr="007738A3" w:rsidRDefault="00316F16" w:rsidP="00316F16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u w:val="single"/>
          <w:lang w:eastAsia="en-US"/>
        </w:rPr>
        <w:lastRenderedPageBreak/>
        <w:t>Вывод:</w:t>
      </w:r>
      <w:r w:rsidRPr="007738A3">
        <w:rPr>
          <w:sz w:val="28"/>
          <w:szCs w:val="28"/>
          <w:lang w:eastAsia="en-US"/>
        </w:rPr>
        <w:t xml:space="preserve"> необходимо постоянно проводить работу с родителями по профилактике ОРВИ и простудных заболеваний    дома, ограничения контактов и посещения общественных мест при повышении заболеваемости в городе и т.д.</w:t>
      </w:r>
      <w:r>
        <w:rPr>
          <w:sz w:val="28"/>
          <w:szCs w:val="28"/>
          <w:lang w:eastAsia="en-US"/>
        </w:rPr>
        <w:t>;</w:t>
      </w:r>
    </w:p>
    <w:p w:rsidR="00316F16" w:rsidRPr="007738A3" w:rsidRDefault="00316F16" w:rsidP="00316F16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>- продолжить закаливающие мероприятия в летний период с переходом на летние схемы. Не нарушать питьевой режим и другие режимн</w:t>
      </w:r>
      <w:r>
        <w:rPr>
          <w:sz w:val="28"/>
          <w:szCs w:val="28"/>
          <w:lang w:eastAsia="en-US"/>
        </w:rPr>
        <w:t>ые моменты в детском учреждении;</w:t>
      </w:r>
    </w:p>
    <w:p w:rsidR="00316F16" w:rsidRPr="007738A3" w:rsidRDefault="00316F16" w:rsidP="00316F16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 п</w:t>
      </w:r>
      <w:r w:rsidRPr="007738A3">
        <w:rPr>
          <w:sz w:val="28"/>
          <w:szCs w:val="28"/>
          <w:lang w:eastAsia="en-US"/>
        </w:rPr>
        <w:t>ропагандировать занятия спортом среди родителей и детей.</w:t>
      </w:r>
    </w:p>
    <w:p w:rsidR="00316F16" w:rsidRPr="007738A3" w:rsidRDefault="00316F16" w:rsidP="00316F16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</w:p>
    <w:p w:rsidR="00316F16" w:rsidRPr="007738A3" w:rsidRDefault="00316F16" w:rsidP="00316F16">
      <w:pPr>
        <w:ind w:left="-440"/>
        <w:rPr>
          <w:sz w:val="28"/>
          <w:szCs w:val="28"/>
          <w:lang w:eastAsia="en-US"/>
        </w:rPr>
      </w:pPr>
    </w:p>
    <w:p w:rsidR="00316F16" w:rsidRPr="00C83D20" w:rsidRDefault="00C83D20" w:rsidP="000276CF">
      <w:pPr>
        <w:rPr>
          <w:b/>
          <w:sz w:val="28"/>
          <w:szCs w:val="28"/>
        </w:rPr>
      </w:pPr>
      <w:r w:rsidRPr="00C83D20">
        <w:rPr>
          <w:b/>
          <w:sz w:val="28"/>
          <w:szCs w:val="28"/>
        </w:rPr>
        <w:t>Достижения воспитанников, педагогов, образовательного учреждения: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В МБДОУ </w:t>
      </w:r>
      <w:proofErr w:type="spellStart"/>
      <w:r w:rsidRPr="000276CF">
        <w:rPr>
          <w:sz w:val="28"/>
          <w:szCs w:val="28"/>
        </w:rPr>
        <w:t>воспитательно</w:t>
      </w:r>
      <w:proofErr w:type="spellEnd"/>
      <w:r w:rsidRPr="000276CF">
        <w:rPr>
          <w:sz w:val="28"/>
          <w:szCs w:val="28"/>
        </w:rPr>
        <w:t xml:space="preserve"> – образовательную деятельность осуществляли 22 воспитателя , 3 </w:t>
      </w:r>
      <w:proofErr w:type="spellStart"/>
      <w:r w:rsidRPr="000276CF">
        <w:rPr>
          <w:sz w:val="28"/>
          <w:szCs w:val="28"/>
        </w:rPr>
        <w:t>учителялогопеда</w:t>
      </w:r>
      <w:proofErr w:type="spellEnd"/>
      <w:r w:rsidRPr="000276CF">
        <w:rPr>
          <w:sz w:val="28"/>
          <w:szCs w:val="28"/>
        </w:rPr>
        <w:t xml:space="preserve">, педагог – психолог, 2 </w:t>
      </w:r>
      <w:proofErr w:type="gramStart"/>
      <w:r w:rsidRPr="000276CF">
        <w:rPr>
          <w:sz w:val="28"/>
          <w:szCs w:val="28"/>
        </w:rPr>
        <w:t>музыкальных</w:t>
      </w:r>
      <w:proofErr w:type="gramEnd"/>
      <w:r w:rsidRPr="000276CF">
        <w:rPr>
          <w:sz w:val="28"/>
          <w:szCs w:val="28"/>
        </w:rPr>
        <w:t xml:space="preserve"> руководителя.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В2014- 2015 учебном году педагоги  МБДОУ продолжали повышать свой профессиональный уровень</w:t>
      </w:r>
      <w:proofErr w:type="gramStart"/>
      <w:r w:rsidRPr="000276CF">
        <w:rPr>
          <w:sz w:val="28"/>
          <w:szCs w:val="28"/>
        </w:rPr>
        <w:t xml:space="preserve"> :</w:t>
      </w:r>
      <w:proofErr w:type="gramEnd"/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 xml:space="preserve">Воспитатель  Садовая Анна Владимировна защитилась и окончила  «Южный федеральный университет» освоила </w:t>
      </w:r>
      <w:proofErr w:type="spellStart"/>
      <w:r w:rsidRPr="000276CF">
        <w:rPr>
          <w:sz w:val="28"/>
          <w:szCs w:val="28"/>
        </w:rPr>
        <w:t>прграмму</w:t>
      </w:r>
      <w:proofErr w:type="spellEnd"/>
      <w:r w:rsidRPr="000276CF">
        <w:rPr>
          <w:sz w:val="28"/>
          <w:szCs w:val="28"/>
        </w:rPr>
        <w:t xml:space="preserve"> специалиста по специальности «Специальная дошкольная </w:t>
      </w:r>
      <w:proofErr w:type="spellStart"/>
      <w:r w:rsidRPr="000276CF">
        <w:rPr>
          <w:sz w:val="28"/>
          <w:szCs w:val="28"/>
        </w:rPr>
        <w:t>педагогикаи</w:t>
      </w:r>
      <w:proofErr w:type="spellEnd"/>
      <w:r w:rsidRPr="000276CF">
        <w:rPr>
          <w:sz w:val="28"/>
          <w:szCs w:val="28"/>
        </w:rPr>
        <w:t xml:space="preserve"> психология» присвоена квалификация   «Педагог-дефектолог для работы с детьми дошкольного возраста с отклонениями в развитии»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pStyle w:val="a8"/>
        <w:numPr>
          <w:ilvl w:val="0"/>
          <w:numId w:val="2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 xml:space="preserve">Воспитатель </w:t>
      </w:r>
      <w:proofErr w:type="spellStart"/>
      <w:r w:rsidRPr="000276CF">
        <w:rPr>
          <w:sz w:val="28"/>
          <w:szCs w:val="28"/>
        </w:rPr>
        <w:t>Резван</w:t>
      </w:r>
      <w:proofErr w:type="spellEnd"/>
      <w:r w:rsidRPr="000276CF">
        <w:rPr>
          <w:sz w:val="28"/>
          <w:szCs w:val="28"/>
        </w:rPr>
        <w:t xml:space="preserve"> Марина Валерьевна  закончила 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«Южный федеральный университет» по программе </w:t>
      </w:r>
      <w:proofErr w:type="spellStart"/>
      <w:r w:rsidRPr="000276CF">
        <w:rPr>
          <w:sz w:val="28"/>
          <w:szCs w:val="28"/>
        </w:rPr>
        <w:t>бакалавриата</w:t>
      </w:r>
      <w:proofErr w:type="spellEnd"/>
      <w:r w:rsidRPr="000276CF">
        <w:rPr>
          <w:sz w:val="28"/>
          <w:szCs w:val="28"/>
        </w:rPr>
        <w:t xml:space="preserve"> по направлению подготовки  «Педагогическое образование» присвоена квалификация «Бакалавр»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</w:p>
    <w:p w:rsidR="00C06107" w:rsidRPr="000276CF" w:rsidRDefault="00C06107" w:rsidP="000276CF">
      <w:pPr>
        <w:pStyle w:val="a8"/>
        <w:numPr>
          <w:ilvl w:val="0"/>
          <w:numId w:val="3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 xml:space="preserve">Воспитатели  </w:t>
      </w:r>
      <w:proofErr w:type="spellStart"/>
      <w:r w:rsidRPr="000276CF">
        <w:rPr>
          <w:sz w:val="28"/>
          <w:szCs w:val="28"/>
        </w:rPr>
        <w:t>Пятко</w:t>
      </w:r>
      <w:proofErr w:type="spellEnd"/>
      <w:r w:rsidRPr="000276CF">
        <w:rPr>
          <w:sz w:val="28"/>
          <w:szCs w:val="28"/>
        </w:rPr>
        <w:t xml:space="preserve">  О.К. и </w:t>
      </w:r>
      <w:proofErr w:type="gramStart"/>
      <w:r w:rsidRPr="000276CF">
        <w:rPr>
          <w:sz w:val="28"/>
          <w:szCs w:val="28"/>
        </w:rPr>
        <w:t>Школьная</w:t>
      </w:r>
      <w:proofErr w:type="gramEnd"/>
      <w:r w:rsidRPr="000276CF">
        <w:rPr>
          <w:sz w:val="28"/>
          <w:szCs w:val="28"/>
        </w:rPr>
        <w:t xml:space="preserve"> С.Ю. прошли курсы повышения квалификации по проблеме «Актуальные проблемы введения ФГОС ДО в условиях ДОУ.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В этом учебном году пройдут курсы повышения квалификации по дополнительной профессиональной образовательной программе «Дошкольное образование»  </w:t>
      </w:r>
      <w:proofErr w:type="spellStart"/>
      <w:r w:rsidRPr="000276CF">
        <w:rPr>
          <w:sz w:val="28"/>
          <w:szCs w:val="28"/>
        </w:rPr>
        <w:t>Мурадова</w:t>
      </w:r>
      <w:proofErr w:type="spellEnd"/>
      <w:r w:rsidRPr="000276CF">
        <w:rPr>
          <w:sz w:val="28"/>
          <w:szCs w:val="28"/>
        </w:rPr>
        <w:t xml:space="preserve"> О.Б. </w:t>
      </w:r>
      <w:proofErr w:type="spellStart"/>
      <w:r w:rsidRPr="000276CF">
        <w:rPr>
          <w:sz w:val="28"/>
          <w:szCs w:val="28"/>
        </w:rPr>
        <w:t>Цуркан</w:t>
      </w:r>
      <w:proofErr w:type="spellEnd"/>
      <w:r w:rsidRPr="000276CF">
        <w:rPr>
          <w:sz w:val="28"/>
          <w:szCs w:val="28"/>
        </w:rPr>
        <w:t xml:space="preserve"> Т.Н. и Шипулина В.С.</w:t>
      </w:r>
      <w:r w:rsidRPr="000276CF">
        <w:rPr>
          <w:sz w:val="28"/>
          <w:szCs w:val="28"/>
        </w:rPr>
        <w:br/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В следующем учебном году намечено пройти курсы повышения квалификации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1.Величко С.М.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2.Морозова Г.И.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3. Шевченко Л.С.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4. Гайдук Н.А.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5. Алексеева Т.Н.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6.Черняк О.А.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7. </w:t>
      </w:r>
      <w:proofErr w:type="spellStart"/>
      <w:r w:rsidRPr="000276CF">
        <w:rPr>
          <w:sz w:val="28"/>
          <w:szCs w:val="28"/>
        </w:rPr>
        <w:t>Швечикова</w:t>
      </w:r>
      <w:proofErr w:type="spellEnd"/>
      <w:r w:rsidRPr="000276CF">
        <w:rPr>
          <w:sz w:val="28"/>
          <w:szCs w:val="28"/>
        </w:rPr>
        <w:t xml:space="preserve"> Л.И.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8.Садовая А.В.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lastRenderedPageBreak/>
        <w:t>Педагогический коллектив осуществлял цели и задачи годового плана как через педагогические советы, педагогические часы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>консультации, проекты так и  через педагогические недели «открытых» занятий.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На 2014-2015 учебный год были намечены и проведены 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Пять педагогических советов: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первый установочный;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второй – на тему: «Сохранение и укрепление физического и психического здоровья детей дошкольного возраста через оптимизацию двигательного режима»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Цель педагогического совета состояла в следующем </w:t>
      </w:r>
      <w:proofErr w:type="gramStart"/>
      <w:r w:rsidRPr="000276CF">
        <w:rPr>
          <w:sz w:val="28"/>
          <w:szCs w:val="28"/>
        </w:rPr>
        <w:t>:с</w:t>
      </w:r>
      <w:proofErr w:type="gramEnd"/>
      <w:r w:rsidRPr="000276CF">
        <w:rPr>
          <w:sz w:val="28"/>
          <w:szCs w:val="28"/>
        </w:rPr>
        <w:t>истематизация знаний педагогов по вопросам сохранения и укрепления здоровья детей в контексте требований ФГОС ДО.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Трети</w:t>
      </w:r>
      <w:proofErr w:type="gramStart"/>
      <w:r w:rsidRPr="000276CF">
        <w:rPr>
          <w:sz w:val="28"/>
          <w:szCs w:val="28"/>
        </w:rPr>
        <w:t>й-</w:t>
      </w:r>
      <w:proofErr w:type="gramEnd"/>
      <w:r w:rsidRPr="000276CF">
        <w:rPr>
          <w:sz w:val="28"/>
          <w:szCs w:val="28"/>
        </w:rPr>
        <w:t xml:space="preserve"> в форме деловой игры «Экологическая карусель»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Цель: систематизация знаний, развитие творческого потенциала и повышение профессионального мастерства педагогов.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Четвёрты</w:t>
      </w:r>
      <w:proofErr w:type="gramStart"/>
      <w:r w:rsidRPr="000276CF">
        <w:rPr>
          <w:sz w:val="28"/>
          <w:szCs w:val="28"/>
        </w:rPr>
        <w:t>й-</w:t>
      </w:r>
      <w:proofErr w:type="gramEnd"/>
      <w:r w:rsidRPr="000276CF">
        <w:rPr>
          <w:sz w:val="28"/>
          <w:szCs w:val="28"/>
        </w:rPr>
        <w:t xml:space="preserve"> на тему: «Экологическое воспитание детей дошкольного возраста в рамках ФГОС </w:t>
      </w:r>
      <w:proofErr w:type="gramStart"/>
      <w:r w:rsidRPr="000276CF">
        <w:rPr>
          <w:sz w:val="28"/>
          <w:szCs w:val="28"/>
        </w:rPr>
        <w:t>ДО</w:t>
      </w:r>
      <w:proofErr w:type="gramEnd"/>
      <w:r w:rsidRPr="000276CF">
        <w:rPr>
          <w:sz w:val="28"/>
          <w:szCs w:val="28"/>
        </w:rPr>
        <w:t>»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Цель : создание условий в дошкольном образовательном учреждении для формирования экологической культуры у детей в условиях реализации ФГОС ДО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Совершенствование педагогического мастерства педагогов.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</w:t>
      </w:r>
      <w:proofErr w:type="spellStart"/>
      <w:proofErr w:type="gramStart"/>
      <w:r w:rsidRPr="000276CF">
        <w:rPr>
          <w:sz w:val="28"/>
          <w:szCs w:val="28"/>
        </w:rPr>
        <w:t>Пятый-итоговый</w:t>
      </w:r>
      <w:proofErr w:type="spellEnd"/>
      <w:proofErr w:type="gramEnd"/>
      <w:r w:rsidRPr="000276CF">
        <w:rPr>
          <w:sz w:val="28"/>
          <w:szCs w:val="28"/>
        </w:rPr>
        <w:t>. «Реализация основных задач образовательной деятельности МБДОУ за 2014-2015 учебный год.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Цель: подвести итоги воспитательно-образовательного процесса за 2014-2015 учебный год.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На каждом педагогическом совете были приняты решения к выполнению намеченных задач.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На протяжении 2014-2015учебного года дети активно участвовали  и были зрителями  праздников, и развлечений, театральных представлений таких как: 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«День знаний»;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«Праздник осени»;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«Новогодний огонёк»;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«Зимние колядки»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«Масленица»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«День защитника отечества»;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«8 марта»;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«День рождения Смешинки»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«День здоровья»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 xml:space="preserve">«День празднования70-ти </w:t>
      </w:r>
      <w:proofErr w:type="spellStart"/>
      <w:r w:rsidRPr="000276CF">
        <w:rPr>
          <w:sz w:val="28"/>
          <w:szCs w:val="28"/>
        </w:rPr>
        <w:t>летия</w:t>
      </w:r>
      <w:proofErr w:type="spellEnd"/>
      <w:r w:rsidRPr="000276CF">
        <w:rPr>
          <w:sz w:val="28"/>
          <w:szCs w:val="28"/>
        </w:rPr>
        <w:t xml:space="preserve"> Победы»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«Выпускные балы</w:t>
      </w:r>
      <w:proofErr w:type="gramStart"/>
      <w:r w:rsidRPr="000276CF">
        <w:rPr>
          <w:sz w:val="28"/>
          <w:szCs w:val="28"/>
        </w:rPr>
        <w:t>»(</w:t>
      </w:r>
      <w:proofErr w:type="gramEnd"/>
      <w:r w:rsidRPr="000276CF">
        <w:rPr>
          <w:sz w:val="28"/>
          <w:szCs w:val="28"/>
        </w:rPr>
        <w:t>подготовительные группы)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Так же в этом учебном году наше учреждение приняло активное участие в городских спортивных соревнованиях 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lastRenderedPageBreak/>
        <w:t xml:space="preserve">«Крепкая семья </w:t>
      </w:r>
      <w:proofErr w:type="gramStart"/>
      <w:r w:rsidRPr="000276CF">
        <w:rPr>
          <w:sz w:val="28"/>
          <w:szCs w:val="28"/>
        </w:rPr>
        <w:t>–К</w:t>
      </w:r>
      <w:proofErr w:type="gramEnd"/>
      <w:r w:rsidRPr="000276CF">
        <w:rPr>
          <w:sz w:val="28"/>
          <w:szCs w:val="28"/>
        </w:rPr>
        <w:t xml:space="preserve">репкая Россия» за  активное участие  награждена семья </w:t>
      </w:r>
      <w:proofErr w:type="spellStart"/>
      <w:r w:rsidRPr="000276CF">
        <w:rPr>
          <w:sz w:val="28"/>
          <w:szCs w:val="28"/>
        </w:rPr>
        <w:t>Колинченко</w:t>
      </w:r>
      <w:proofErr w:type="spellEnd"/>
      <w:r w:rsidRPr="000276CF">
        <w:rPr>
          <w:sz w:val="28"/>
          <w:szCs w:val="28"/>
        </w:rPr>
        <w:t xml:space="preserve"> Ирины (воспитанницы 8группы) медалью участника соревнований.</w:t>
      </w:r>
    </w:p>
    <w:p w:rsidR="00C06107" w:rsidRPr="000276CF" w:rsidRDefault="00C06107" w:rsidP="000276CF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За активное участие в городских мероприятиях среди ДОУ «Кленовые зонтики» кубком награждена 8 подготовительная группа и музыкальный руководитель Садовая Анна Владимировна.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На высоком уровне в МБДОУ прошли следующие мероприятия: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-конкурс и выставка смотра «Огорода  на окне» в котором приняли участие все группы МБДОУ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По итогам конкурса были награждены грамотами 4-я и 3-я группа занявшие 1-е место а так же 7-я и 1-я группа занявшие второе место в конкурсе.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-проведены выставки стендов к 9мая  дню 70-ти </w:t>
      </w:r>
      <w:proofErr w:type="spellStart"/>
      <w:r w:rsidRPr="000276CF">
        <w:rPr>
          <w:sz w:val="28"/>
          <w:szCs w:val="28"/>
        </w:rPr>
        <w:t>летия</w:t>
      </w:r>
      <w:proofErr w:type="spellEnd"/>
      <w:r w:rsidRPr="000276CF">
        <w:rPr>
          <w:sz w:val="28"/>
          <w:szCs w:val="28"/>
        </w:rPr>
        <w:t xml:space="preserve"> победы.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- проведён утренник среди старших и подготовительных групп посвящённый 9-му мая 70-ти </w:t>
      </w:r>
      <w:proofErr w:type="spellStart"/>
      <w:r w:rsidRPr="000276CF">
        <w:rPr>
          <w:sz w:val="28"/>
          <w:szCs w:val="28"/>
        </w:rPr>
        <w:t>летию</w:t>
      </w:r>
      <w:proofErr w:type="spellEnd"/>
      <w:r w:rsidRPr="000276CF">
        <w:rPr>
          <w:sz w:val="28"/>
          <w:szCs w:val="28"/>
        </w:rPr>
        <w:t xml:space="preserve"> победы музыкальным руководителем </w:t>
      </w:r>
      <w:proofErr w:type="spellStart"/>
      <w:r w:rsidRPr="000276CF">
        <w:rPr>
          <w:sz w:val="28"/>
          <w:szCs w:val="28"/>
        </w:rPr>
        <w:t>Беденко</w:t>
      </w:r>
      <w:proofErr w:type="spellEnd"/>
      <w:r w:rsidRPr="000276CF">
        <w:rPr>
          <w:sz w:val="28"/>
          <w:szCs w:val="28"/>
        </w:rPr>
        <w:t xml:space="preserve"> Натальей Алексеевной.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-возложение цветов к мемориалу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оформление мини-музея боевой славы в МБДОУ</w:t>
      </w:r>
      <w:r w:rsidR="00902C5F" w:rsidRPr="000276CF">
        <w:rPr>
          <w:sz w:val="28"/>
          <w:szCs w:val="28"/>
        </w:rPr>
        <w:t xml:space="preserve"> № 29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 2014-2015 учебном году продолжалась работа по патриотическому воспитанию. Патриотическое воспитание  пронизывало все виды детской деятельности. Воспитатели всех групп создавали желание у воспитанников участвовать в делах на благо окружающих людей и живой природы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В МБДОУ были проведены презентации на интерактивной доске для познавательного развития детей в честь 9 мая 70-ти </w:t>
      </w:r>
      <w:proofErr w:type="spellStart"/>
      <w:r w:rsidRPr="000276CF">
        <w:rPr>
          <w:sz w:val="28"/>
          <w:szCs w:val="28"/>
        </w:rPr>
        <w:t>летия</w:t>
      </w:r>
      <w:proofErr w:type="spellEnd"/>
      <w:r w:rsidRPr="000276CF">
        <w:rPr>
          <w:sz w:val="28"/>
          <w:szCs w:val="28"/>
        </w:rPr>
        <w:t xml:space="preserve"> победы   В течение года воспитанники МБДОУ посещали городские  культурно-массовые мероприятия : выставочный зал «Меценат», Городской дворец культуры. Многие дети посещали городские секции и кружки в учреждениях дополнительного образования.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 На протяжении всего учебного года регулярно проводилась работа по предупреждению детского дорожно-транспортного травматизма и технике пожарной безопасности, как с детьми, так и с родителями.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 каждой возрастной группе имеется в наличии разнообразный тематический материал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>перспективно-тематические планы .Вся работа находит отражение в календарных планах воспитателей  и протоколах родительских собраний.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 течение учебного года были проведены 4 объектовые тренировки: на случай:</w:t>
      </w:r>
    </w:p>
    <w:p w:rsidR="00C06107" w:rsidRPr="000276CF" w:rsidRDefault="00C06107" w:rsidP="000276C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Возникновения пожара;</w:t>
      </w:r>
    </w:p>
    <w:p w:rsidR="00C06107" w:rsidRPr="000276CF" w:rsidRDefault="00C06107" w:rsidP="000276C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Обнаружения посторонних предметов</w:t>
      </w:r>
    </w:p>
    <w:p w:rsidR="00C06107" w:rsidRPr="000276CF" w:rsidRDefault="00C06107" w:rsidP="000276C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Появления в заданиях подозрительно-настроенных лиц;</w:t>
      </w:r>
    </w:p>
    <w:p w:rsidR="00C06107" w:rsidRPr="000276CF" w:rsidRDefault="00C06107" w:rsidP="000276C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Возникновения ситуации с заложниками.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Системность в работе даёт положительный результат.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Большое внимание уделялось профилактической работе с детьми и родителями : старшая медсестра </w:t>
      </w:r>
      <w:proofErr w:type="spellStart"/>
      <w:r w:rsidRPr="000276CF">
        <w:rPr>
          <w:sz w:val="28"/>
          <w:szCs w:val="28"/>
        </w:rPr>
        <w:t>Дубская</w:t>
      </w:r>
      <w:proofErr w:type="spellEnd"/>
      <w:r w:rsidRPr="000276CF">
        <w:rPr>
          <w:sz w:val="28"/>
          <w:szCs w:val="28"/>
        </w:rPr>
        <w:t xml:space="preserve"> Н.В. проводила беседы и консультации с педагогами и родителями  воспитанников по профилактике простудных и инфекционных заболеваний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по соблюдению режима дня детей дошкольного возраста  и т.д. Воспитателями оформлялись папки </w:t>
      </w:r>
      <w:proofErr w:type="gramStart"/>
      <w:r w:rsidRPr="000276CF">
        <w:rPr>
          <w:sz w:val="28"/>
          <w:szCs w:val="28"/>
        </w:rPr>
        <w:t>–п</w:t>
      </w:r>
      <w:proofErr w:type="gramEnd"/>
      <w:r w:rsidRPr="000276CF">
        <w:rPr>
          <w:sz w:val="28"/>
          <w:szCs w:val="28"/>
        </w:rPr>
        <w:t>ередвижки для родителей «Забочусь о своём здоровье сам».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lastRenderedPageBreak/>
        <w:t xml:space="preserve">Учителем-логопедом </w:t>
      </w:r>
      <w:proofErr w:type="spellStart"/>
      <w:r w:rsidRPr="000276CF">
        <w:rPr>
          <w:sz w:val="28"/>
          <w:szCs w:val="28"/>
        </w:rPr>
        <w:t>Абдулаевой</w:t>
      </w:r>
      <w:proofErr w:type="spellEnd"/>
      <w:r w:rsidRPr="000276CF">
        <w:rPr>
          <w:sz w:val="28"/>
          <w:szCs w:val="28"/>
        </w:rPr>
        <w:t xml:space="preserve"> С.М. были проведены консультации для родителей</w:t>
      </w:r>
      <w:proofErr w:type="gramStart"/>
      <w:r w:rsidRPr="000276CF">
        <w:rPr>
          <w:sz w:val="28"/>
          <w:szCs w:val="28"/>
        </w:rPr>
        <w:t xml:space="preserve">  :</w:t>
      </w:r>
      <w:proofErr w:type="gramEnd"/>
      <w:r w:rsidRPr="000276CF">
        <w:rPr>
          <w:sz w:val="28"/>
          <w:szCs w:val="28"/>
        </w:rPr>
        <w:t xml:space="preserve"> «Почему у ребёнка возникло нарушение речи», «Как организовать логопедические занятия дома»,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А логопедами </w:t>
      </w:r>
      <w:proofErr w:type="gramStart"/>
      <w:r w:rsidRPr="000276CF">
        <w:rPr>
          <w:sz w:val="28"/>
          <w:szCs w:val="28"/>
        </w:rPr>
        <w:t>–</w:t>
      </w:r>
      <w:proofErr w:type="spellStart"/>
      <w:r w:rsidRPr="000276CF">
        <w:rPr>
          <w:sz w:val="28"/>
          <w:szCs w:val="28"/>
        </w:rPr>
        <w:t>Ю</w:t>
      </w:r>
      <w:proofErr w:type="gramEnd"/>
      <w:r w:rsidRPr="000276CF">
        <w:rPr>
          <w:sz w:val="28"/>
          <w:szCs w:val="28"/>
        </w:rPr>
        <w:t>раковой</w:t>
      </w:r>
      <w:proofErr w:type="spellEnd"/>
      <w:r w:rsidRPr="000276CF">
        <w:rPr>
          <w:sz w:val="28"/>
          <w:szCs w:val="28"/>
        </w:rPr>
        <w:t xml:space="preserve"> Е.Н. и  Ширяевой Л.В. предложен ряд упражнений по развитию мелкой моторики рук, что напрямую связано с речевым развитием . 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На протяжении всего учебного года инструктор по физической культуре Школьная С.Ю. и воспитатели групп продолжали работать  по оздоровительному блоку программы Н.Н. </w:t>
      </w:r>
      <w:proofErr w:type="spellStart"/>
      <w:r w:rsidRPr="000276CF">
        <w:rPr>
          <w:sz w:val="28"/>
          <w:szCs w:val="28"/>
        </w:rPr>
        <w:t>Ефименко</w:t>
      </w:r>
      <w:proofErr w:type="spellEnd"/>
      <w:r w:rsidRPr="000276CF">
        <w:rPr>
          <w:sz w:val="28"/>
          <w:szCs w:val="28"/>
        </w:rPr>
        <w:t xml:space="preserve"> «Театр физического воспитания и оздоровления детей дошкольного возраста» Воспитателями групп проводилась профилактическая работа с дошкольниками: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-постоянный контроль осанки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-использование </w:t>
      </w:r>
      <w:proofErr w:type="spellStart"/>
      <w:r w:rsidRPr="000276CF">
        <w:rPr>
          <w:sz w:val="28"/>
          <w:szCs w:val="28"/>
        </w:rPr>
        <w:t>массажеров</w:t>
      </w:r>
      <w:proofErr w:type="spellEnd"/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-хождение «по дорожкам здоровья»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И коррекционная работа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-с детьми, имеющими плоскостопие и склонность к плоскостопию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-с </w:t>
      </w:r>
      <w:proofErr w:type="gramStart"/>
      <w:r w:rsidRPr="000276CF">
        <w:rPr>
          <w:sz w:val="28"/>
          <w:szCs w:val="28"/>
        </w:rPr>
        <w:t>детьми</w:t>
      </w:r>
      <w:proofErr w:type="gramEnd"/>
      <w:r w:rsidRPr="000276CF">
        <w:rPr>
          <w:sz w:val="28"/>
          <w:szCs w:val="28"/>
        </w:rPr>
        <w:t xml:space="preserve"> имеющими склонность к формированию нарушения осанки.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 Совместно с педагогами достигнут хороший результат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Дети активны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отзывчивы, координированы, хорошо ориентируются в пространстве. Они хорошо владеют мячом, выполняют ходьбу и бег не обгоняя друг друга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Прыгают на двух ногах боком через шнур с продвижением вперёд, прыгают на одной ноге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Дети хорошо понимают команды воспитателя, чётко проговаривают слова </w:t>
      </w:r>
      <w:proofErr w:type="spellStart"/>
      <w:r w:rsidRPr="000276CF">
        <w:rPr>
          <w:sz w:val="28"/>
          <w:szCs w:val="28"/>
        </w:rPr>
        <w:t>логоритмических</w:t>
      </w:r>
      <w:proofErr w:type="spellEnd"/>
      <w:r w:rsidRPr="000276CF">
        <w:rPr>
          <w:sz w:val="28"/>
          <w:szCs w:val="28"/>
        </w:rPr>
        <w:t xml:space="preserve"> игр и выполняют движения по тексту.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 Оздоровительные технологии в образовательный процесс внедрялись в условиях </w:t>
      </w:r>
      <w:proofErr w:type="spellStart"/>
      <w:r w:rsidRPr="000276CF">
        <w:rPr>
          <w:sz w:val="28"/>
          <w:szCs w:val="28"/>
        </w:rPr>
        <w:t>здоровьеразвивающей</w:t>
      </w:r>
      <w:proofErr w:type="spellEnd"/>
      <w:r w:rsidRPr="000276CF">
        <w:rPr>
          <w:sz w:val="28"/>
          <w:szCs w:val="28"/>
        </w:rPr>
        <w:t xml:space="preserve"> среды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обеспечивающей благоприятную гигиеническую, психологическую и педагогическую обстановку.  Особое внимание уделялось современным методам укрепления психического здоровья и созданию условий для комфортного самочувствия ребёнка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использование игровых технологий , так как дети 3-5 лет знакомятся с правилами ЗОЖ наиболее эффективно благодаря целенаправленной организации их сенсомоторной игровой активности с включением всевозможных игр: тематических, дидактических, подвижных, настольно-печатных, сюжетно-ролевых, игр-драматизаций, игр-имитаций.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В 2014-2015 учебном году  продолжала функционировать логопедическая служба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</w:p>
    <w:p w:rsidR="00C06107" w:rsidRPr="000276CF" w:rsidRDefault="00C06107" w:rsidP="000276CF">
      <w:pPr>
        <w:rPr>
          <w:b/>
          <w:sz w:val="28"/>
          <w:szCs w:val="28"/>
        </w:rPr>
      </w:pPr>
      <w:proofErr w:type="gramStart"/>
      <w:r w:rsidRPr="000276CF">
        <w:rPr>
          <w:b/>
          <w:sz w:val="28"/>
          <w:szCs w:val="28"/>
        </w:rPr>
        <w:t>Задачи</w:t>
      </w:r>
      <w:proofErr w:type="gramEnd"/>
      <w:r w:rsidRPr="000276CF">
        <w:rPr>
          <w:b/>
          <w:sz w:val="28"/>
          <w:szCs w:val="28"/>
        </w:rPr>
        <w:t xml:space="preserve"> которой заключались в следующем:</w:t>
      </w:r>
    </w:p>
    <w:p w:rsidR="00C06107" w:rsidRPr="000276CF" w:rsidRDefault="00C06107" w:rsidP="000276C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Диагностика речевого развития детей.</w:t>
      </w:r>
    </w:p>
    <w:p w:rsidR="00C06107" w:rsidRPr="000276CF" w:rsidRDefault="00C06107" w:rsidP="000276C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Обследование звукопроизношения у детей с целью ранней диагностики нарушений речи и консультации на ПМПК и других специалистов.</w:t>
      </w:r>
    </w:p>
    <w:p w:rsidR="00C06107" w:rsidRPr="000276CF" w:rsidRDefault="00C06107" w:rsidP="000276C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Развитие фонематического слуха и мелкой моторики рук у детей логопатов.</w:t>
      </w:r>
    </w:p>
    <w:p w:rsidR="00C06107" w:rsidRPr="000276CF" w:rsidRDefault="00C06107" w:rsidP="000276C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Обогащение словаря и преодоление грамматических нарушений у детей старшего дошкольного возраста. А так же у детей подготовительной к школе группы.</w:t>
      </w:r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>Так же учителя логопеды принимали активное участие в работе с родителями: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b/>
          <w:sz w:val="28"/>
          <w:szCs w:val="28"/>
        </w:rPr>
        <w:lastRenderedPageBreak/>
        <w:t xml:space="preserve">- </w:t>
      </w:r>
      <w:r w:rsidRPr="000276CF">
        <w:rPr>
          <w:sz w:val="28"/>
          <w:szCs w:val="28"/>
        </w:rPr>
        <w:t xml:space="preserve"> принимали участие в родительских собраниях групп (по просьбе  воспитателей).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b/>
          <w:sz w:val="28"/>
          <w:szCs w:val="28"/>
        </w:rPr>
        <w:t xml:space="preserve">- </w:t>
      </w:r>
      <w:r w:rsidRPr="000276CF">
        <w:rPr>
          <w:sz w:val="28"/>
          <w:szCs w:val="28"/>
        </w:rPr>
        <w:t>оказывали индивидуальные консультации для родителей детей с речевыми нарушениями с целью совместной работы по преодолению дефектов речи.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b/>
          <w:sz w:val="28"/>
          <w:szCs w:val="28"/>
        </w:rPr>
        <w:t>-</w:t>
      </w:r>
      <w:r w:rsidRPr="000276CF">
        <w:rPr>
          <w:sz w:val="28"/>
          <w:szCs w:val="28"/>
        </w:rPr>
        <w:t xml:space="preserve"> предоставляли родителям возможность посещения по их желанию занятия детей с логопедом.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b/>
          <w:sz w:val="28"/>
          <w:szCs w:val="28"/>
        </w:rPr>
        <w:t>-</w:t>
      </w:r>
      <w:r w:rsidRPr="000276CF">
        <w:rPr>
          <w:sz w:val="28"/>
          <w:szCs w:val="28"/>
        </w:rPr>
        <w:t xml:space="preserve"> проводили беседы с родителями детей со сложной речевой патологией.</w:t>
      </w:r>
    </w:p>
    <w:p w:rsidR="00C06107" w:rsidRPr="000276CF" w:rsidRDefault="00C06107" w:rsidP="000276CF">
      <w:pPr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>Работа учителей-логопедов и воспитателей состояло в следующем:</w:t>
      </w:r>
    </w:p>
    <w:p w:rsidR="00C06107" w:rsidRPr="000276CF" w:rsidRDefault="00C06107" w:rsidP="000276CF">
      <w:pPr>
        <w:pStyle w:val="a8"/>
        <w:ind w:left="0"/>
        <w:rPr>
          <w:b/>
          <w:sz w:val="28"/>
          <w:szCs w:val="28"/>
        </w:rPr>
      </w:pPr>
      <w:r w:rsidRPr="000276CF">
        <w:rPr>
          <w:b/>
          <w:sz w:val="28"/>
          <w:szCs w:val="28"/>
        </w:rPr>
        <w:t>Логопеды:</w:t>
      </w:r>
    </w:p>
    <w:p w:rsidR="00C06107" w:rsidRPr="000276CF" w:rsidRDefault="00C06107" w:rsidP="000276C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Знакомили воспитателей с результатами обследования речи детей.</w:t>
      </w:r>
    </w:p>
    <w:p w:rsidR="00C06107" w:rsidRPr="000276CF" w:rsidRDefault="00C06107" w:rsidP="000276C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Давали рекомендации по коррекционной работе с детьми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посещающими логопедические занятия (через тетради взаимодействия и устно).</w:t>
      </w:r>
    </w:p>
    <w:p w:rsidR="00C06107" w:rsidRPr="000276CF" w:rsidRDefault="00C06107" w:rsidP="000276C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Оказывали помощь воспитателям в подборе материала по возрасту и значимости для логопедических уголков в группах.</w:t>
      </w:r>
    </w:p>
    <w:p w:rsidR="00C06107" w:rsidRPr="000276CF" w:rsidRDefault="00C06107" w:rsidP="000276C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0276CF">
        <w:rPr>
          <w:sz w:val="28"/>
          <w:szCs w:val="28"/>
        </w:rPr>
        <w:t>Проводили общие и индивидуальные консультации для воспитателей.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b/>
          <w:sz w:val="28"/>
          <w:szCs w:val="28"/>
        </w:rPr>
        <w:t xml:space="preserve">Вывод: </w:t>
      </w:r>
      <w:r w:rsidRPr="000276CF">
        <w:rPr>
          <w:sz w:val="28"/>
          <w:szCs w:val="28"/>
        </w:rPr>
        <w:t>данные задачи можно считать достигнутыми с учётом индивидуальных особенностей детей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их диагнозов и специфики речевого развития.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Воспитатели с пониманием относятся к коррекционной работе и активно взаимодействуют с учителями </w:t>
      </w:r>
      <w:proofErr w:type="gramStart"/>
      <w:r w:rsidRPr="000276CF">
        <w:rPr>
          <w:sz w:val="28"/>
          <w:szCs w:val="28"/>
        </w:rPr>
        <w:t>–л</w:t>
      </w:r>
      <w:proofErr w:type="gramEnd"/>
      <w:r w:rsidRPr="000276CF">
        <w:rPr>
          <w:sz w:val="28"/>
          <w:szCs w:val="28"/>
        </w:rPr>
        <w:t>огопедами, совместно решая поставленные цели и задачи.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Анализируя работу педагогов МБДОУ за 2014-2015 учебный год необходимо отметить следующее 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-В прошедшем учебном году воспитатель второй младшей группы №1 Савченко Л.П. продолжила работу по развитию связной речи у детей через драматизацию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а </w:t>
      </w:r>
      <w:proofErr w:type="spellStart"/>
      <w:r w:rsidRPr="000276CF">
        <w:rPr>
          <w:sz w:val="28"/>
          <w:szCs w:val="28"/>
        </w:rPr>
        <w:t>Резван</w:t>
      </w:r>
      <w:proofErr w:type="spellEnd"/>
      <w:r w:rsidRPr="000276CF">
        <w:rPr>
          <w:sz w:val="28"/>
          <w:szCs w:val="28"/>
        </w:rPr>
        <w:t xml:space="preserve"> М.В. работала над развитием гармоничной личности ребёнка через воспитание культуры поведения и общения ;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-Воспитатель средней группы №7 </w:t>
      </w:r>
      <w:proofErr w:type="spellStart"/>
      <w:r w:rsidRPr="000276CF">
        <w:rPr>
          <w:sz w:val="28"/>
          <w:szCs w:val="28"/>
        </w:rPr>
        <w:t>Кисловская</w:t>
      </w:r>
      <w:proofErr w:type="spellEnd"/>
      <w:r w:rsidRPr="000276CF">
        <w:rPr>
          <w:sz w:val="28"/>
          <w:szCs w:val="28"/>
        </w:rPr>
        <w:t xml:space="preserve"> И.А. в течение учебного года  занималась внедрением примерной  основной общеобразовательной программы дошкольного образования «Мир открытий (</w:t>
      </w:r>
      <w:proofErr w:type="spellStart"/>
      <w:r w:rsidRPr="000276CF">
        <w:rPr>
          <w:sz w:val="28"/>
          <w:szCs w:val="28"/>
        </w:rPr>
        <w:t>Л.Г.Петерсон</w:t>
      </w:r>
      <w:proofErr w:type="spellEnd"/>
      <w:r w:rsidRPr="000276CF">
        <w:rPr>
          <w:sz w:val="28"/>
          <w:szCs w:val="28"/>
        </w:rPr>
        <w:t xml:space="preserve">) на базе своей возрастной группы. Так же  </w:t>
      </w:r>
      <w:proofErr w:type="spellStart"/>
      <w:r w:rsidRPr="000276CF">
        <w:rPr>
          <w:sz w:val="28"/>
          <w:szCs w:val="28"/>
        </w:rPr>
        <w:t>Кисловская</w:t>
      </w:r>
      <w:proofErr w:type="spellEnd"/>
      <w:r w:rsidRPr="000276CF">
        <w:rPr>
          <w:sz w:val="28"/>
          <w:szCs w:val="28"/>
        </w:rPr>
        <w:t xml:space="preserve"> (в рамках работы кружка  «Краеведение») знакомила детей с родным краем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Донской землёй и казачеством: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- Воспитатели второй младшей группы №5 начали вести углублённую работу по знакомству детей с русским народно-прикладным искусством (Хохломская, Дымковская, Городецкая, Гжельская росписи); Школьная С.Ю. и  успешно работала над темой</w:t>
      </w:r>
      <w:proofErr w:type="gramStart"/>
      <w:r w:rsidRPr="000276CF">
        <w:rPr>
          <w:sz w:val="28"/>
          <w:szCs w:val="28"/>
        </w:rPr>
        <w:t xml:space="preserve"> ;</w:t>
      </w:r>
      <w:proofErr w:type="gramEnd"/>
      <w:r w:rsidRPr="000276CF">
        <w:rPr>
          <w:sz w:val="28"/>
          <w:szCs w:val="28"/>
        </w:rPr>
        <w:t xml:space="preserve"> « Ознакомление детей с экологическими представлениями посредством игр и  драматизации»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-Воспитатель подготовительной группы  №8 Петренко Е.Н. на протяжении всего учебного года вела работу с детьми по формированию элементарных математических представлений</w:t>
      </w:r>
      <w:proofErr w:type="gramStart"/>
      <w:r w:rsidRPr="000276CF">
        <w:rPr>
          <w:sz w:val="28"/>
          <w:szCs w:val="28"/>
        </w:rPr>
        <w:t xml:space="preserve">  ,</w:t>
      </w:r>
      <w:proofErr w:type="gramEnd"/>
      <w:r w:rsidRPr="000276CF">
        <w:rPr>
          <w:sz w:val="28"/>
          <w:szCs w:val="28"/>
        </w:rPr>
        <w:t>подбирая дидактические игры  , игровые упражнения с математическим содержанием.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-Воспитатели старшей группы №6 </w:t>
      </w:r>
      <w:proofErr w:type="spellStart"/>
      <w:r w:rsidRPr="000276CF">
        <w:rPr>
          <w:sz w:val="28"/>
          <w:szCs w:val="28"/>
        </w:rPr>
        <w:t>Опрышко</w:t>
      </w:r>
      <w:proofErr w:type="spellEnd"/>
      <w:r w:rsidRPr="000276CF">
        <w:rPr>
          <w:sz w:val="28"/>
          <w:szCs w:val="28"/>
        </w:rPr>
        <w:t xml:space="preserve"> С.И. и Климова О.Н. работали над темой «Ознакомление детей с экологическими представлениями и </w:t>
      </w:r>
      <w:r w:rsidRPr="000276CF">
        <w:rPr>
          <w:sz w:val="28"/>
          <w:szCs w:val="28"/>
        </w:rPr>
        <w:lastRenderedPageBreak/>
        <w:t>показали совместно открытое занятие с детьми на тему: Культуры поведения людей в природе и бережного отношения к окружающей среде»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-Воспитатели средней группы № 11 </w:t>
      </w:r>
      <w:proofErr w:type="spellStart"/>
      <w:r w:rsidRPr="000276CF">
        <w:rPr>
          <w:sz w:val="28"/>
          <w:szCs w:val="28"/>
        </w:rPr>
        <w:t>Швечикова</w:t>
      </w:r>
      <w:proofErr w:type="spellEnd"/>
      <w:r w:rsidRPr="000276CF">
        <w:rPr>
          <w:sz w:val="28"/>
          <w:szCs w:val="28"/>
        </w:rPr>
        <w:t xml:space="preserve"> Л.И. и Величко С.М. вели углублённую работу с детьми по теме</w:t>
      </w:r>
      <w:proofErr w:type="gramStart"/>
      <w:r w:rsidRPr="000276CF">
        <w:rPr>
          <w:sz w:val="28"/>
          <w:szCs w:val="28"/>
        </w:rPr>
        <w:t xml:space="preserve"> :</w:t>
      </w:r>
      <w:proofErr w:type="gramEnd"/>
      <w:r w:rsidRPr="000276CF">
        <w:rPr>
          <w:sz w:val="28"/>
          <w:szCs w:val="28"/>
        </w:rPr>
        <w:t xml:space="preserve"> «</w:t>
      </w:r>
      <w:proofErr w:type="spellStart"/>
      <w:r w:rsidRPr="000276CF">
        <w:rPr>
          <w:sz w:val="28"/>
          <w:szCs w:val="28"/>
        </w:rPr>
        <w:t>Валеология</w:t>
      </w:r>
      <w:proofErr w:type="spellEnd"/>
      <w:r w:rsidRPr="000276CF">
        <w:rPr>
          <w:sz w:val="28"/>
          <w:szCs w:val="28"/>
        </w:rPr>
        <w:t xml:space="preserve">  и здоровый образ жизни детей дошкольного возраста»;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- Выполняя основную задачу : </w:t>
      </w:r>
      <w:proofErr w:type="spellStart"/>
      <w:r w:rsidRPr="000276CF">
        <w:rPr>
          <w:sz w:val="28"/>
          <w:szCs w:val="28"/>
        </w:rPr>
        <w:t>коррекционно</w:t>
      </w:r>
      <w:proofErr w:type="spellEnd"/>
      <w:r w:rsidRPr="000276CF">
        <w:rPr>
          <w:sz w:val="28"/>
          <w:szCs w:val="28"/>
        </w:rPr>
        <w:t xml:space="preserve"> – педагогическую помощь и психологическую поддержку детям с общим недоразвитием речи воспитатели логопедических групп № 2,3,4 использовали в работе технологию О. Князевой «Приобщение детей к истокам русской народной культуры»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что способствовало духовному обогащению детей , воспитанию гордости за свой народ.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Действенной формой повышения мастерства педагогов является </w:t>
      </w:r>
      <w:proofErr w:type="spellStart"/>
      <w:r w:rsidRPr="000276CF">
        <w:rPr>
          <w:sz w:val="28"/>
          <w:szCs w:val="28"/>
        </w:rPr>
        <w:t>взаимопосещения</w:t>
      </w:r>
      <w:proofErr w:type="spellEnd"/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просмотр открытых занятий . Эта форма работы эффективна в практической точки зрения – это и обмен опытом и выявление слабых сторон в учебно-воспитательном процессе. Поэтому в этом году  наши молодые педагоги Котова Т.А. и Величко С.М. посетили 8-ой детский сад для просмотра открытых занятий по своей тематике. Поэтому в следующем учебном году мы рекомендуем посещать открытые занятия большему количеству педагогов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В этом учебном году педагоги 1,4, 5,6,7 группы  показали открытые занятия на высоком профессиональном уровне.</w:t>
      </w:r>
    </w:p>
    <w:p w:rsidR="00C06107" w:rsidRPr="000276CF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 xml:space="preserve">Диагностика развития </w:t>
      </w:r>
      <w:r w:rsidR="00902C5F" w:rsidRPr="000276CF">
        <w:rPr>
          <w:sz w:val="28"/>
          <w:szCs w:val="28"/>
        </w:rPr>
        <w:t>дошкольников даёт</w:t>
      </w:r>
      <w:r w:rsidRPr="000276CF">
        <w:rPr>
          <w:sz w:val="28"/>
          <w:szCs w:val="28"/>
        </w:rPr>
        <w:t xml:space="preserve"> помочь воспитателям  и специалистам правильно организовать воспитательно-образовательный процесс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Педагоги МБДОУ владеют педагогической диагностикой и проводят её в начале и в конце учебного года. Итоги диагностики детей</w:t>
      </w:r>
      <w:proofErr w:type="gramStart"/>
      <w:r w:rsidRPr="000276CF">
        <w:rPr>
          <w:sz w:val="28"/>
          <w:szCs w:val="28"/>
        </w:rPr>
        <w:t xml:space="preserve"> ,</w:t>
      </w:r>
      <w:proofErr w:type="gramEnd"/>
      <w:r w:rsidRPr="000276CF">
        <w:rPr>
          <w:sz w:val="28"/>
          <w:szCs w:val="28"/>
        </w:rPr>
        <w:t xml:space="preserve"> повышение квалификации  и аттестации педагогов показали , что в целом результаты работы за 2014-2015 учебный год положительные, Таким образом, мы считаем , что основная цель и задачи , поставленные на этот учебный год являются выполненными.</w:t>
      </w:r>
    </w:p>
    <w:p w:rsidR="00C06107" w:rsidRDefault="00C06107" w:rsidP="000276CF">
      <w:pPr>
        <w:pStyle w:val="a8"/>
        <w:ind w:left="0"/>
        <w:rPr>
          <w:sz w:val="28"/>
          <w:szCs w:val="28"/>
        </w:rPr>
      </w:pPr>
      <w:r w:rsidRPr="000276CF">
        <w:rPr>
          <w:sz w:val="28"/>
          <w:szCs w:val="28"/>
        </w:rPr>
        <w:t>Отмечается повышение эффективности учебно-воспитательного процесса</w:t>
      </w:r>
      <w:proofErr w:type="gramStart"/>
      <w:r w:rsidRPr="000276CF">
        <w:rPr>
          <w:sz w:val="28"/>
          <w:szCs w:val="28"/>
        </w:rPr>
        <w:t xml:space="preserve"> .</w:t>
      </w:r>
      <w:proofErr w:type="gramEnd"/>
      <w:r w:rsidRPr="000276CF">
        <w:rPr>
          <w:sz w:val="28"/>
          <w:szCs w:val="28"/>
        </w:rPr>
        <w:t xml:space="preserve"> Это подтверждается положительными оценками родителей . переездом в новый отремонтированный корпус , диагностики по всем направлениям  рабо</w:t>
      </w:r>
      <w:r w:rsidR="000276CF" w:rsidRPr="000276CF">
        <w:rPr>
          <w:sz w:val="28"/>
          <w:szCs w:val="28"/>
        </w:rPr>
        <w:t xml:space="preserve">ты образовательного учреждения, </w:t>
      </w:r>
      <w:r w:rsidRPr="000276CF">
        <w:rPr>
          <w:sz w:val="28"/>
          <w:szCs w:val="28"/>
        </w:rPr>
        <w:t>повышения уровня пр</w:t>
      </w:r>
      <w:r w:rsidR="000276CF" w:rsidRPr="000276CF">
        <w:rPr>
          <w:sz w:val="28"/>
          <w:szCs w:val="28"/>
        </w:rPr>
        <w:t>о</w:t>
      </w:r>
      <w:r w:rsidRPr="000276CF">
        <w:rPr>
          <w:sz w:val="28"/>
          <w:szCs w:val="28"/>
        </w:rPr>
        <w:t xml:space="preserve">фессиональной компетенции педагогов. </w:t>
      </w:r>
    </w:p>
    <w:p w:rsidR="00320B67" w:rsidRDefault="00561473" w:rsidP="000276CF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среда обеспечивает условия для образования детей с различным уровнем развития. Группы и кабинеты специалистов соответствуют требованиям Сан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 xml:space="preserve"> 2.4.1.3049-13, оборудованы по профилю реализуемых образовательных программ. Материально-техническое оснащение -100%. В учреждении 11 групп, где созданы надлежащие материально-технические</w:t>
      </w:r>
      <w:r w:rsidR="00320B67">
        <w:rPr>
          <w:sz w:val="28"/>
          <w:szCs w:val="28"/>
        </w:rPr>
        <w:t xml:space="preserve"> и медико-социальные условия пребывания детей в детском саду.</w:t>
      </w:r>
    </w:p>
    <w:p w:rsidR="00074F64" w:rsidRDefault="00320B67" w:rsidP="000276CF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оздоровительных задач в МБДОУ имеются: </w:t>
      </w:r>
      <w:r w:rsidR="001D6EEC">
        <w:rPr>
          <w:sz w:val="28"/>
          <w:szCs w:val="28"/>
        </w:rPr>
        <w:t xml:space="preserve">медицинский блок (процедурный изолятор, кабинет приёма детей). В групповых помещениях имеются центры: здоровья, двигательной активности, экологического образования, центры искусства и музыкальной и театральной деятельности. Оборудование основных помещений соответствует росту и возрасту детей, спальни оборудованы стационарными кроватями. Во всех </w:t>
      </w:r>
      <w:r w:rsidR="001D6EEC">
        <w:rPr>
          <w:sz w:val="28"/>
          <w:szCs w:val="28"/>
        </w:rPr>
        <w:lastRenderedPageBreak/>
        <w:t xml:space="preserve">групповых помещениях сконструированы уголки индивидуальной деятельности. Группы оснащены </w:t>
      </w:r>
      <w:r w:rsidR="00074F64">
        <w:rPr>
          <w:sz w:val="28"/>
          <w:szCs w:val="28"/>
        </w:rPr>
        <w:t>разнообразным игровым и дидактическим материалом. Все помещения эстетично оформлены. В МБДОУ имеется в наличии для использования педагогами к занятиям интерактивная доска</w:t>
      </w:r>
      <w:proofErr w:type="gramStart"/>
      <w:r w:rsidR="00074F64">
        <w:rPr>
          <w:sz w:val="28"/>
          <w:szCs w:val="28"/>
        </w:rPr>
        <w:t xml:space="preserve"> ,</w:t>
      </w:r>
      <w:proofErr w:type="gramEnd"/>
      <w:r w:rsidR="00074F64">
        <w:rPr>
          <w:sz w:val="28"/>
          <w:szCs w:val="28"/>
        </w:rPr>
        <w:t xml:space="preserve"> а так же для проведения педагогических советов.</w:t>
      </w:r>
    </w:p>
    <w:p w:rsidR="00174792" w:rsidRDefault="00174792" w:rsidP="000276CF">
      <w:pPr>
        <w:pStyle w:val="a8"/>
        <w:ind w:left="0"/>
        <w:rPr>
          <w:sz w:val="28"/>
          <w:szCs w:val="28"/>
        </w:rPr>
      </w:pPr>
    </w:p>
    <w:p w:rsidR="00174792" w:rsidRDefault="00174792" w:rsidP="000276CF">
      <w:pPr>
        <w:pStyle w:val="a8"/>
        <w:ind w:left="0"/>
        <w:rPr>
          <w:b/>
          <w:sz w:val="28"/>
          <w:szCs w:val="28"/>
        </w:rPr>
      </w:pPr>
      <w:r w:rsidRPr="00174792">
        <w:rPr>
          <w:b/>
          <w:sz w:val="28"/>
          <w:szCs w:val="28"/>
        </w:rPr>
        <w:t>Кадровый потенциал:</w:t>
      </w:r>
    </w:p>
    <w:p w:rsidR="00174792" w:rsidRPr="007738A3" w:rsidRDefault="00174792" w:rsidP="0017479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lang w:eastAsia="en-US"/>
        </w:rPr>
        <w:t>Анализ результатов повышения квалификации и аттестации педагогов.</w:t>
      </w:r>
    </w:p>
    <w:p w:rsidR="00174792" w:rsidRDefault="00174792" w:rsidP="00174792">
      <w:pPr>
        <w:ind w:firstLine="567"/>
        <w:jc w:val="both"/>
        <w:rPr>
          <w:sz w:val="28"/>
          <w:szCs w:val="28"/>
          <w:lang w:eastAsia="en-US"/>
        </w:rPr>
      </w:pPr>
    </w:p>
    <w:p w:rsidR="00174792" w:rsidRPr="007738A3" w:rsidRDefault="00174792" w:rsidP="0017479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МБДОУ</w:t>
      </w:r>
      <w:r w:rsidRPr="007738A3">
        <w:rPr>
          <w:sz w:val="28"/>
          <w:szCs w:val="28"/>
          <w:lang w:eastAsia="en-US"/>
        </w:rPr>
        <w:t xml:space="preserve"> созданы оптимальные условия для профессионального роста педагогов. </w:t>
      </w:r>
    </w:p>
    <w:p w:rsidR="00174792" w:rsidRPr="005C3B74" w:rsidRDefault="00174792" w:rsidP="00174792">
      <w:pPr>
        <w:ind w:firstLine="567"/>
        <w:jc w:val="center"/>
        <w:rPr>
          <w:b/>
          <w:bCs/>
          <w:i/>
          <w:iCs/>
          <w:sz w:val="28"/>
          <w:szCs w:val="28"/>
          <w:lang w:eastAsia="en-US"/>
        </w:rPr>
      </w:pPr>
      <w:r w:rsidRPr="005C3B74">
        <w:rPr>
          <w:b/>
          <w:bCs/>
          <w:i/>
          <w:iCs/>
          <w:sz w:val="28"/>
          <w:szCs w:val="28"/>
          <w:lang w:eastAsia="en-US"/>
        </w:rPr>
        <w:t>Качественный состав педагогического коллектива.</w:t>
      </w:r>
    </w:p>
    <w:p w:rsidR="00174792" w:rsidRPr="005C3B74" w:rsidRDefault="00174792" w:rsidP="00174792">
      <w:pPr>
        <w:ind w:firstLine="567"/>
        <w:jc w:val="center"/>
        <w:rPr>
          <w:b/>
          <w:bCs/>
          <w:i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0"/>
        <w:gridCol w:w="1782"/>
        <w:gridCol w:w="1891"/>
        <w:gridCol w:w="1831"/>
        <w:gridCol w:w="1839"/>
      </w:tblGrid>
      <w:tr w:rsidR="000F25D8" w:rsidRPr="005C3B74" w:rsidTr="00A01CB5">
        <w:tc>
          <w:tcPr>
            <w:tcW w:w="2371" w:type="dxa"/>
            <w:shd w:val="clear" w:color="auto" w:fill="auto"/>
          </w:tcPr>
          <w:p w:rsidR="000F25D8" w:rsidRPr="005C3B74" w:rsidRDefault="000F25D8" w:rsidP="00A01C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2011-2012г.</w:t>
            </w:r>
          </w:p>
        </w:tc>
        <w:tc>
          <w:tcPr>
            <w:tcW w:w="1942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2012 – 2013 г.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2013 – 2014 г.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2014-2015г.</w:t>
            </w:r>
          </w:p>
        </w:tc>
      </w:tr>
      <w:tr w:rsidR="000F25D8" w:rsidRPr="005C3B74" w:rsidTr="00A01CB5">
        <w:tc>
          <w:tcPr>
            <w:tcW w:w="2371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Высшее педагогическое</w:t>
            </w:r>
          </w:p>
        </w:tc>
        <w:tc>
          <w:tcPr>
            <w:tcW w:w="1820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942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30 %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30 %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24%</w:t>
            </w:r>
          </w:p>
        </w:tc>
      </w:tr>
      <w:tr w:rsidR="000F25D8" w:rsidRPr="005C3B74" w:rsidTr="00A01CB5">
        <w:tc>
          <w:tcPr>
            <w:tcW w:w="2371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Высшее непедагогическое</w:t>
            </w:r>
          </w:p>
        </w:tc>
        <w:tc>
          <w:tcPr>
            <w:tcW w:w="1820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942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25D8" w:rsidRPr="005C3B74" w:rsidTr="00A01CB5">
        <w:tc>
          <w:tcPr>
            <w:tcW w:w="2371" w:type="dxa"/>
            <w:shd w:val="clear" w:color="auto" w:fill="auto"/>
          </w:tcPr>
          <w:p w:rsidR="000F25D8" w:rsidRPr="005C3B74" w:rsidRDefault="000F25D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Сред</w:t>
            </w:r>
            <w:proofErr w:type="gramStart"/>
            <w:r w:rsidRPr="005C3B74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5C3B7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C3B74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5C3B74">
              <w:rPr>
                <w:sz w:val="28"/>
                <w:szCs w:val="28"/>
                <w:lang w:eastAsia="en-US"/>
              </w:rPr>
              <w:t>пец. педагогическое</w:t>
            </w:r>
          </w:p>
        </w:tc>
        <w:tc>
          <w:tcPr>
            <w:tcW w:w="1820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62%</w:t>
            </w:r>
          </w:p>
        </w:tc>
        <w:tc>
          <w:tcPr>
            <w:tcW w:w="1942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64 %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67 %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75%</w:t>
            </w:r>
          </w:p>
        </w:tc>
      </w:tr>
      <w:tr w:rsidR="000F25D8" w:rsidRPr="005C3B74" w:rsidTr="00A01CB5">
        <w:tc>
          <w:tcPr>
            <w:tcW w:w="2371" w:type="dxa"/>
            <w:shd w:val="clear" w:color="auto" w:fill="auto"/>
          </w:tcPr>
          <w:p w:rsidR="000F25D8" w:rsidRPr="005C3B74" w:rsidRDefault="000F25D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Сред</w:t>
            </w:r>
            <w:proofErr w:type="gramStart"/>
            <w:r w:rsidRPr="005C3B74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5C3B7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C3B74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5C3B74">
              <w:rPr>
                <w:sz w:val="28"/>
                <w:szCs w:val="28"/>
                <w:lang w:eastAsia="en-US"/>
              </w:rPr>
              <w:t>пец. непедагогическое</w:t>
            </w:r>
          </w:p>
        </w:tc>
        <w:tc>
          <w:tcPr>
            <w:tcW w:w="1820" w:type="dxa"/>
            <w:shd w:val="clear" w:color="auto" w:fill="auto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942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879" w:type="dxa"/>
          </w:tcPr>
          <w:p w:rsidR="000F25D8" w:rsidRPr="005C3B74" w:rsidRDefault="000F25D8" w:rsidP="00A01C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1%</w:t>
            </w:r>
          </w:p>
        </w:tc>
      </w:tr>
    </w:tbl>
    <w:p w:rsidR="00174792" w:rsidRPr="00DE3BEA" w:rsidRDefault="00174792" w:rsidP="00174792">
      <w:pPr>
        <w:ind w:left="927"/>
        <w:rPr>
          <w:color w:val="FF0000"/>
          <w:sz w:val="28"/>
          <w:szCs w:val="28"/>
          <w:lang w:eastAsia="en-US"/>
        </w:rPr>
      </w:pPr>
    </w:p>
    <w:p w:rsidR="00174792" w:rsidRPr="00DE3BEA" w:rsidRDefault="00174792" w:rsidP="00174792">
      <w:pPr>
        <w:rPr>
          <w:color w:val="FF0000"/>
          <w:sz w:val="28"/>
          <w:szCs w:val="28"/>
          <w:lang w:eastAsia="en-US"/>
        </w:rPr>
      </w:pPr>
    </w:p>
    <w:p w:rsidR="00174792" w:rsidRDefault="00B91DB8" w:rsidP="00174792">
      <w:pPr>
        <w:ind w:left="9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F25D8">
        <w:rPr>
          <w:sz w:val="28"/>
          <w:szCs w:val="28"/>
          <w:lang w:eastAsia="en-US"/>
        </w:rPr>
        <w:t xml:space="preserve"> педагог</w:t>
      </w:r>
      <w:r>
        <w:rPr>
          <w:sz w:val="28"/>
          <w:szCs w:val="28"/>
          <w:lang w:eastAsia="en-US"/>
        </w:rPr>
        <w:t>а</w:t>
      </w:r>
      <w:r w:rsidR="00174792">
        <w:rPr>
          <w:sz w:val="28"/>
          <w:szCs w:val="28"/>
          <w:lang w:eastAsia="en-US"/>
        </w:rPr>
        <w:t xml:space="preserve"> МБДОУ № </w:t>
      </w:r>
      <w:smartTag w:uri="urn:schemas-microsoft-com:office:smarttags" w:element="metricconverter">
        <w:smartTagPr>
          <w:attr w:name="ProductID" w:val="29 г"/>
        </w:smartTagPr>
        <w:r w:rsidR="00174792">
          <w:rPr>
            <w:sz w:val="28"/>
            <w:szCs w:val="28"/>
            <w:lang w:eastAsia="en-US"/>
          </w:rPr>
          <w:t>29 г</w:t>
        </w:r>
      </w:smartTag>
      <w:r>
        <w:rPr>
          <w:sz w:val="28"/>
          <w:szCs w:val="28"/>
          <w:lang w:eastAsia="en-US"/>
        </w:rPr>
        <w:t xml:space="preserve">. Азова </w:t>
      </w:r>
      <w:proofErr w:type="gramStart"/>
      <w:r>
        <w:rPr>
          <w:sz w:val="28"/>
          <w:szCs w:val="28"/>
          <w:lang w:eastAsia="en-US"/>
        </w:rPr>
        <w:t>заканчивают</w:t>
      </w:r>
      <w:proofErr w:type="gramEnd"/>
      <w:r>
        <w:rPr>
          <w:sz w:val="28"/>
          <w:szCs w:val="28"/>
          <w:lang w:eastAsia="en-US"/>
        </w:rPr>
        <w:t xml:space="preserve"> обучаются в ВУЗ – ах</w:t>
      </w:r>
      <w:r w:rsidR="00174792">
        <w:rPr>
          <w:sz w:val="28"/>
          <w:szCs w:val="28"/>
          <w:lang w:eastAsia="en-US"/>
        </w:rPr>
        <w:t>:</w:t>
      </w:r>
    </w:p>
    <w:p w:rsidR="00174792" w:rsidRDefault="00174792" w:rsidP="00174792">
      <w:pPr>
        <w:ind w:left="927"/>
        <w:rPr>
          <w:sz w:val="28"/>
          <w:szCs w:val="28"/>
          <w:lang w:eastAsia="en-US"/>
        </w:rPr>
      </w:pPr>
    </w:p>
    <w:p w:rsidR="00174792" w:rsidRDefault="00174792" w:rsidP="00174792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Резван</w:t>
      </w:r>
      <w:proofErr w:type="spellEnd"/>
      <w:r>
        <w:rPr>
          <w:sz w:val="28"/>
          <w:szCs w:val="28"/>
          <w:lang w:eastAsia="en-US"/>
        </w:rPr>
        <w:t xml:space="preserve"> М.В. – воспитатель МБДОУ</w:t>
      </w:r>
      <w:r w:rsidR="00B91DB8">
        <w:rPr>
          <w:sz w:val="28"/>
          <w:szCs w:val="28"/>
          <w:lang w:eastAsia="en-US"/>
        </w:rPr>
        <w:t xml:space="preserve"> - 5</w:t>
      </w:r>
      <w:r>
        <w:rPr>
          <w:sz w:val="28"/>
          <w:szCs w:val="28"/>
          <w:lang w:eastAsia="en-US"/>
        </w:rPr>
        <w:t xml:space="preserve"> курс ЮФУ</w:t>
      </w:r>
    </w:p>
    <w:p w:rsidR="00174792" w:rsidRDefault="00174792" w:rsidP="00174792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Величко С.М. – воспитатель МБДОУ </w:t>
      </w:r>
      <w:r w:rsidR="00B91DB8">
        <w:rPr>
          <w:sz w:val="28"/>
          <w:szCs w:val="28"/>
          <w:lang w:eastAsia="en-US"/>
        </w:rPr>
        <w:t>- 5</w:t>
      </w:r>
      <w:r>
        <w:rPr>
          <w:sz w:val="28"/>
          <w:szCs w:val="28"/>
          <w:lang w:eastAsia="en-US"/>
        </w:rPr>
        <w:t xml:space="preserve"> курс МГСУ</w:t>
      </w:r>
    </w:p>
    <w:p w:rsidR="00174792" w:rsidRDefault="00174792" w:rsidP="00174792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Садовая А.В. – муз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>уководитель МБДОУ - 5 курс ЮФУ</w:t>
      </w:r>
    </w:p>
    <w:p w:rsidR="00174792" w:rsidRPr="00D67D70" w:rsidRDefault="00174792" w:rsidP="00A83B67">
      <w:pPr>
        <w:spacing w:line="360" w:lineRule="auto"/>
        <w:ind w:left="9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Форма обучения – заочная.</w:t>
      </w:r>
    </w:p>
    <w:p w:rsidR="00174792" w:rsidRPr="007738A3" w:rsidRDefault="00174792" w:rsidP="00174792">
      <w:pPr>
        <w:jc w:val="both"/>
        <w:rPr>
          <w:b/>
          <w:bCs/>
          <w:sz w:val="28"/>
          <w:szCs w:val="28"/>
          <w:lang w:eastAsia="en-US"/>
        </w:rPr>
      </w:pPr>
    </w:p>
    <w:p w:rsidR="00174792" w:rsidRDefault="00174792" w:rsidP="00174792">
      <w:pPr>
        <w:rPr>
          <w:b/>
          <w:bCs/>
          <w:sz w:val="28"/>
          <w:szCs w:val="28"/>
          <w:lang w:eastAsia="en-US"/>
        </w:rPr>
      </w:pPr>
    </w:p>
    <w:p w:rsidR="00174792" w:rsidRDefault="00174792" w:rsidP="00174792">
      <w:pPr>
        <w:jc w:val="center"/>
        <w:rPr>
          <w:b/>
          <w:bCs/>
          <w:sz w:val="28"/>
          <w:szCs w:val="28"/>
          <w:lang w:eastAsia="en-US"/>
        </w:rPr>
      </w:pPr>
    </w:p>
    <w:p w:rsidR="00174792" w:rsidRPr="007738A3" w:rsidRDefault="00174792" w:rsidP="00174792">
      <w:pPr>
        <w:jc w:val="center"/>
        <w:rPr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lang w:eastAsia="en-US"/>
        </w:rPr>
        <w:t>Стаж педагогической деятельности</w:t>
      </w:r>
    </w:p>
    <w:p w:rsidR="00174792" w:rsidRDefault="00174792" w:rsidP="00174792">
      <w:pPr>
        <w:ind w:firstLine="708"/>
        <w:rPr>
          <w:sz w:val="28"/>
          <w:szCs w:val="28"/>
          <w:lang w:eastAsia="en-US"/>
        </w:rPr>
      </w:pPr>
    </w:p>
    <w:p w:rsidR="00174792" w:rsidRPr="007738A3" w:rsidRDefault="00174792" w:rsidP="00174792">
      <w:pPr>
        <w:ind w:firstLine="708"/>
        <w:rPr>
          <w:sz w:val="28"/>
          <w:szCs w:val="28"/>
          <w:lang w:eastAsia="en-US"/>
        </w:rPr>
      </w:pPr>
    </w:p>
    <w:p w:rsidR="00174792" w:rsidRPr="007738A3" w:rsidRDefault="00B91DB8" w:rsidP="00174792">
      <w:pPr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Возрастной ценз педагогов (29</w:t>
      </w:r>
      <w:r w:rsidR="00174792">
        <w:rPr>
          <w:b/>
          <w:bCs/>
          <w:sz w:val="28"/>
          <w:szCs w:val="28"/>
          <w:lang w:eastAsia="en-US"/>
        </w:rPr>
        <w:t xml:space="preserve"> педагога</w:t>
      </w:r>
      <w:r w:rsidR="00174792" w:rsidRPr="007738A3">
        <w:rPr>
          <w:b/>
          <w:bCs/>
          <w:sz w:val="28"/>
          <w:szCs w:val="28"/>
          <w:lang w:eastAsia="en-US"/>
        </w:rPr>
        <w:t>).</w:t>
      </w:r>
    </w:p>
    <w:p w:rsidR="00174792" w:rsidRDefault="00174792" w:rsidP="00174792">
      <w:pPr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174792" w:rsidRPr="007738A3" w:rsidRDefault="00174792" w:rsidP="00174792">
      <w:pPr>
        <w:ind w:firstLine="708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843"/>
        <w:gridCol w:w="1843"/>
        <w:gridCol w:w="2551"/>
      </w:tblGrid>
      <w:tr w:rsidR="00174792" w:rsidRPr="007738A3" w:rsidTr="00A01CB5">
        <w:tc>
          <w:tcPr>
            <w:tcW w:w="2268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 xml:space="preserve">Общее кол-во </w:t>
            </w:r>
          </w:p>
        </w:tc>
        <w:tc>
          <w:tcPr>
            <w:tcW w:w="1843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>До 35 лет</w:t>
            </w:r>
          </w:p>
        </w:tc>
        <w:tc>
          <w:tcPr>
            <w:tcW w:w="1843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 xml:space="preserve"> 35-55 лет</w:t>
            </w:r>
          </w:p>
        </w:tc>
        <w:tc>
          <w:tcPr>
            <w:tcW w:w="2551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 xml:space="preserve">55 и свыше лет </w:t>
            </w:r>
          </w:p>
        </w:tc>
      </w:tr>
      <w:tr w:rsidR="00174792" w:rsidRPr="007738A3" w:rsidTr="00A01CB5">
        <w:tc>
          <w:tcPr>
            <w:tcW w:w="2268" w:type="dxa"/>
          </w:tcPr>
          <w:p w:rsidR="00174792" w:rsidRPr="007738A3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91D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</w:tcPr>
          <w:p w:rsidR="00174792" w:rsidRPr="007738A3" w:rsidRDefault="00174792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174792" w:rsidRPr="00D67D70" w:rsidRDefault="00174792" w:rsidP="00174792">
      <w:pPr>
        <w:rPr>
          <w:sz w:val="2"/>
          <w:szCs w:val="2"/>
          <w:lang w:eastAsia="en-US"/>
        </w:rPr>
      </w:pPr>
    </w:p>
    <w:p w:rsidR="00174792" w:rsidRDefault="00174792" w:rsidP="00174792">
      <w:pPr>
        <w:rPr>
          <w:sz w:val="28"/>
          <w:szCs w:val="28"/>
          <w:lang w:eastAsia="en-US"/>
        </w:rPr>
      </w:pPr>
    </w:p>
    <w:p w:rsidR="00174792" w:rsidRDefault="00174792" w:rsidP="00174792">
      <w:pPr>
        <w:rPr>
          <w:sz w:val="28"/>
          <w:szCs w:val="28"/>
          <w:lang w:eastAsia="en-US"/>
        </w:rPr>
      </w:pPr>
    </w:p>
    <w:p w:rsidR="00174792" w:rsidRDefault="00174792" w:rsidP="00174792">
      <w:pPr>
        <w:rPr>
          <w:sz w:val="28"/>
          <w:szCs w:val="28"/>
          <w:lang w:eastAsia="en-US"/>
        </w:rPr>
      </w:pPr>
    </w:p>
    <w:p w:rsidR="00174792" w:rsidRPr="007738A3" w:rsidRDefault="00174792" w:rsidP="00174792">
      <w:pPr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353050" cy="3476625"/>
            <wp:effectExtent l="19050" t="0" r="19050" b="0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4792" w:rsidRPr="007738A3" w:rsidRDefault="00174792" w:rsidP="00174792">
      <w:pPr>
        <w:rPr>
          <w:sz w:val="28"/>
          <w:szCs w:val="28"/>
          <w:lang w:eastAsia="en-US"/>
        </w:rPr>
      </w:pPr>
    </w:p>
    <w:p w:rsidR="00174792" w:rsidRDefault="00174792" w:rsidP="00174792">
      <w:pPr>
        <w:rPr>
          <w:sz w:val="28"/>
          <w:szCs w:val="28"/>
          <w:lang w:eastAsia="en-US"/>
        </w:rPr>
      </w:pPr>
    </w:p>
    <w:p w:rsidR="00174792" w:rsidRPr="007738A3" w:rsidRDefault="00174792" w:rsidP="00174792">
      <w:pPr>
        <w:rPr>
          <w:sz w:val="28"/>
          <w:szCs w:val="28"/>
          <w:lang w:eastAsia="en-US"/>
        </w:rPr>
      </w:pPr>
    </w:p>
    <w:p w:rsidR="00174792" w:rsidRPr="007738A3" w:rsidRDefault="00174792" w:rsidP="00174792">
      <w:pPr>
        <w:rPr>
          <w:b/>
          <w:bCs/>
          <w:sz w:val="28"/>
          <w:szCs w:val="28"/>
          <w:lang w:eastAsia="en-US"/>
        </w:rPr>
      </w:pPr>
    </w:p>
    <w:p w:rsidR="00174792" w:rsidRDefault="00174792" w:rsidP="00174792">
      <w:pPr>
        <w:spacing w:line="360" w:lineRule="auto"/>
        <w:rPr>
          <w:bCs/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lang w:eastAsia="en-US"/>
        </w:rPr>
        <w:t xml:space="preserve">Вывод: </w:t>
      </w:r>
      <w:r w:rsidRPr="007738A3">
        <w:rPr>
          <w:bCs/>
          <w:sz w:val="28"/>
          <w:szCs w:val="28"/>
          <w:lang w:eastAsia="en-US"/>
        </w:rPr>
        <w:t>таким образом, основной состав коллектива находится в возрастной категории от 35-55 лет, что является одним из критериев высок</w:t>
      </w:r>
      <w:r>
        <w:rPr>
          <w:bCs/>
          <w:sz w:val="28"/>
          <w:szCs w:val="28"/>
          <w:lang w:eastAsia="en-US"/>
        </w:rPr>
        <w:t xml:space="preserve">их показателей в </w:t>
      </w:r>
      <w:r w:rsidRPr="007738A3">
        <w:rPr>
          <w:bCs/>
          <w:sz w:val="28"/>
          <w:szCs w:val="28"/>
          <w:lang w:eastAsia="en-US"/>
        </w:rPr>
        <w:t xml:space="preserve">работе </w:t>
      </w:r>
      <w:r>
        <w:rPr>
          <w:bCs/>
          <w:sz w:val="28"/>
          <w:szCs w:val="28"/>
          <w:lang w:eastAsia="en-US"/>
        </w:rPr>
        <w:t>МБДОУ</w:t>
      </w:r>
      <w:r w:rsidRPr="007738A3">
        <w:rPr>
          <w:bCs/>
          <w:sz w:val="28"/>
          <w:szCs w:val="28"/>
          <w:lang w:eastAsia="en-US"/>
        </w:rPr>
        <w:t>.</w:t>
      </w:r>
    </w:p>
    <w:p w:rsidR="00B91DB8" w:rsidRPr="005C3B74" w:rsidRDefault="00B91DB8" w:rsidP="00B91DB8">
      <w:pPr>
        <w:jc w:val="center"/>
        <w:rPr>
          <w:b/>
          <w:bCs/>
          <w:sz w:val="28"/>
          <w:szCs w:val="28"/>
          <w:lang w:eastAsia="en-US"/>
        </w:rPr>
      </w:pPr>
      <w:r w:rsidRPr="005C3B74">
        <w:rPr>
          <w:b/>
          <w:bCs/>
          <w:sz w:val="28"/>
          <w:szCs w:val="28"/>
          <w:lang w:eastAsia="en-US"/>
        </w:rPr>
        <w:t>Характеристика педагогических кадров по квалификационным  категориям</w:t>
      </w:r>
    </w:p>
    <w:p w:rsidR="00B91DB8" w:rsidRPr="005C3B74" w:rsidRDefault="00B91DB8" w:rsidP="00B91DB8">
      <w:pPr>
        <w:rPr>
          <w:sz w:val="28"/>
          <w:szCs w:val="28"/>
          <w:lang w:eastAsia="en-US"/>
        </w:rPr>
      </w:pPr>
    </w:p>
    <w:tbl>
      <w:tblPr>
        <w:tblW w:w="99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8"/>
        <w:gridCol w:w="1623"/>
        <w:gridCol w:w="1578"/>
        <w:gridCol w:w="1574"/>
        <w:gridCol w:w="1837"/>
        <w:gridCol w:w="1388"/>
      </w:tblGrid>
      <w:tr w:rsidR="00B91DB8" w:rsidRPr="005C3B74" w:rsidTr="00A01CB5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 w:rsidRPr="005C3B74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Pr="005C3B74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5C3B74">
              <w:rPr>
                <w:sz w:val="28"/>
                <w:szCs w:val="28"/>
                <w:lang w:eastAsia="en-US"/>
              </w:rPr>
              <w:t>од</w:t>
            </w:r>
            <w:proofErr w:type="spellEnd"/>
          </w:p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кол-во педагогов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Вторая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C3B74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5C3B74">
              <w:rPr>
                <w:sz w:val="28"/>
                <w:szCs w:val="28"/>
                <w:lang w:eastAsia="en-US"/>
              </w:rPr>
              <w:t>/к</w:t>
            </w:r>
          </w:p>
        </w:tc>
      </w:tr>
      <w:tr w:rsidR="00B91DB8" w:rsidRPr="005C3B74" w:rsidTr="00A01CB5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2011-2012</w:t>
            </w:r>
          </w:p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(35 педагогов)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4-11%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14-40%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10-29%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7-20%</w:t>
            </w:r>
          </w:p>
        </w:tc>
      </w:tr>
      <w:tr w:rsidR="00B91DB8" w:rsidRPr="005C3B74" w:rsidTr="00A01CB5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2012-2013</w:t>
            </w:r>
          </w:p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(33 педагога)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7-21%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17-52%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4-12%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1-3%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4-12%</w:t>
            </w:r>
          </w:p>
        </w:tc>
      </w:tr>
      <w:tr w:rsidR="00B91DB8" w:rsidRPr="005C3B74" w:rsidTr="00A01CB5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2013-2014</w:t>
            </w:r>
          </w:p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(30 педагогов)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7-23%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16-54%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2-7%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1-3%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C3B74">
              <w:rPr>
                <w:sz w:val="28"/>
                <w:szCs w:val="28"/>
                <w:lang w:eastAsia="en-US"/>
              </w:rPr>
              <w:t>4-13%</w:t>
            </w:r>
          </w:p>
        </w:tc>
      </w:tr>
      <w:tr w:rsidR="00B91DB8" w:rsidRPr="005C3B74" w:rsidTr="00A01CB5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Default="00B91DB8" w:rsidP="00A01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  <w:p w:rsidR="00B91DB8" w:rsidRPr="005C3B74" w:rsidRDefault="00B91DB8" w:rsidP="00A01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(29 педагогов)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4-13%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19-65%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3-10%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C3B74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3-10%</w:t>
            </w:r>
          </w:p>
        </w:tc>
      </w:tr>
    </w:tbl>
    <w:p w:rsidR="00B91DB8" w:rsidRPr="00DE3BEA" w:rsidRDefault="00B91DB8" w:rsidP="00B91DB8">
      <w:pPr>
        <w:rPr>
          <w:color w:val="FF0000"/>
          <w:sz w:val="28"/>
          <w:szCs w:val="28"/>
          <w:lang w:eastAsia="en-US"/>
        </w:rPr>
      </w:pPr>
    </w:p>
    <w:p w:rsidR="00B91DB8" w:rsidRDefault="00B91DB8" w:rsidP="00B91DB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Сравнительный анализ показал  </w:t>
      </w:r>
      <w:r w:rsidRPr="00EB6477">
        <w:rPr>
          <w:b/>
          <w:sz w:val="28"/>
          <w:szCs w:val="28"/>
          <w:lang w:eastAsia="en-US"/>
        </w:rPr>
        <w:t>повышение</w:t>
      </w:r>
      <w:r>
        <w:rPr>
          <w:sz w:val="28"/>
          <w:szCs w:val="28"/>
          <w:lang w:eastAsia="en-US"/>
        </w:rPr>
        <w:t xml:space="preserve"> профессионального мастерства педагогов, т.к. развитие системы образования, реагирующей на вызовы времени, </w:t>
      </w:r>
      <w:proofErr w:type="gramStart"/>
      <w:r>
        <w:rPr>
          <w:sz w:val="28"/>
          <w:szCs w:val="28"/>
          <w:lang w:eastAsia="en-US"/>
        </w:rPr>
        <w:t>возможно</w:t>
      </w:r>
      <w:proofErr w:type="gramEnd"/>
      <w:r>
        <w:rPr>
          <w:sz w:val="28"/>
          <w:szCs w:val="28"/>
          <w:lang w:eastAsia="en-US"/>
        </w:rPr>
        <w:t xml:space="preserve"> только при условии высокой компетентности педагогических работников.</w:t>
      </w:r>
    </w:p>
    <w:p w:rsidR="00B91DB8" w:rsidRPr="007738A3" w:rsidRDefault="00B91DB8" w:rsidP="00B91DB8">
      <w:pPr>
        <w:spacing w:line="276" w:lineRule="auto"/>
        <w:rPr>
          <w:sz w:val="28"/>
          <w:szCs w:val="28"/>
          <w:lang w:eastAsia="en-US"/>
        </w:rPr>
      </w:pPr>
    </w:p>
    <w:p w:rsidR="00B91DB8" w:rsidRDefault="00B91DB8" w:rsidP="00B91DB8">
      <w:pPr>
        <w:jc w:val="center"/>
        <w:rPr>
          <w:b/>
          <w:bCs/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lang w:eastAsia="en-US"/>
        </w:rPr>
        <w:t>Инф</w:t>
      </w:r>
      <w:r>
        <w:rPr>
          <w:b/>
          <w:bCs/>
          <w:sz w:val="28"/>
          <w:szCs w:val="28"/>
          <w:lang w:eastAsia="en-US"/>
        </w:rPr>
        <w:t>ормаци</w:t>
      </w:r>
      <w:r w:rsidR="00A01CB5">
        <w:rPr>
          <w:b/>
          <w:bCs/>
          <w:sz w:val="28"/>
          <w:szCs w:val="28"/>
          <w:lang w:eastAsia="en-US"/>
        </w:rPr>
        <w:t>я об аттестации педагогов в 2014</w:t>
      </w:r>
      <w:r>
        <w:rPr>
          <w:b/>
          <w:bCs/>
          <w:sz w:val="28"/>
          <w:szCs w:val="28"/>
          <w:lang w:eastAsia="en-US"/>
        </w:rPr>
        <w:t xml:space="preserve"> </w:t>
      </w:r>
      <w:r w:rsidR="00A01CB5">
        <w:rPr>
          <w:b/>
          <w:bCs/>
          <w:sz w:val="28"/>
          <w:szCs w:val="28"/>
          <w:lang w:eastAsia="en-US"/>
        </w:rPr>
        <w:t>– 2015</w:t>
      </w: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уч</w:t>
      </w:r>
      <w:proofErr w:type="spellEnd"/>
      <w:r>
        <w:rPr>
          <w:b/>
          <w:bCs/>
          <w:sz w:val="28"/>
          <w:szCs w:val="28"/>
          <w:lang w:eastAsia="en-US"/>
        </w:rPr>
        <w:t xml:space="preserve">. </w:t>
      </w:r>
      <w:r w:rsidR="00A01CB5">
        <w:rPr>
          <w:b/>
          <w:bCs/>
          <w:sz w:val="28"/>
          <w:szCs w:val="28"/>
          <w:lang w:eastAsia="en-US"/>
        </w:rPr>
        <w:t>Г</w:t>
      </w:r>
      <w:r>
        <w:rPr>
          <w:b/>
          <w:bCs/>
          <w:sz w:val="28"/>
          <w:szCs w:val="28"/>
          <w:lang w:eastAsia="en-US"/>
        </w:rPr>
        <w:t>оду</w:t>
      </w:r>
    </w:p>
    <w:p w:rsidR="00B91DB8" w:rsidRPr="007738A3" w:rsidRDefault="00B91DB8" w:rsidP="00B91DB8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528"/>
      </w:tblGrid>
      <w:tr w:rsidR="00B91DB8" w:rsidRPr="007738A3" w:rsidTr="00A01CB5">
        <w:trPr>
          <w:trHeight w:val="8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91DB8" w:rsidRPr="007738A3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B91DB8" w:rsidRPr="007738A3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Default="00B91DB8" w:rsidP="00A01CB5">
            <w:pPr>
              <w:rPr>
                <w:sz w:val="28"/>
                <w:szCs w:val="28"/>
                <w:lang w:eastAsia="en-US"/>
              </w:rPr>
            </w:pPr>
          </w:p>
          <w:p w:rsidR="00B91DB8" w:rsidRPr="007738A3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 xml:space="preserve">Кол-во аттестуемых педагогов </w:t>
            </w:r>
          </w:p>
        </w:tc>
      </w:tr>
      <w:tr w:rsidR="00B91DB8" w:rsidRPr="007738A3" w:rsidTr="00A01CB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F06022" w:rsidRDefault="00B91DB8" w:rsidP="00A01CB5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91DB8" w:rsidRPr="007738A3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2011-  2012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F06022" w:rsidRDefault="00B91DB8" w:rsidP="00A01CB5">
            <w:pPr>
              <w:rPr>
                <w:sz w:val="10"/>
                <w:szCs w:val="10"/>
                <w:lang w:eastAsia="en-US"/>
              </w:rPr>
            </w:pPr>
          </w:p>
          <w:p w:rsidR="00B91DB8" w:rsidRPr="00F06022" w:rsidRDefault="00B91DB8" w:rsidP="00A01CB5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FB4588">
              <w:rPr>
                <w:sz w:val="28"/>
                <w:szCs w:val="28"/>
                <w:lang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 xml:space="preserve">педагога  -  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 xml:space="preserve">(1кв.к. </w:t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 xml:space="preserve">3 чел.)  </w:t>
            </w:r>
          </w:p>
        </w:tc>
      </w:tr>
      <w:tr w:rsidR="00B91DB8" w:rsidRPr="007738A3" w:rsidTr="00A01CB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184DEB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184DEB">
              <w:rPr>
                <w:sz w:val="28"/>
                <w:szCs w:val="28"/>
                <w:lang w:eastAsia="en-US"/>
              </w:rPr>
              <w:t xml:space="preserve">2012 – 2013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FB4588" w:rsidRDefault="00B91DB8" w:rsidP="00A01CB5">
            <w:pPr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12 педагогов </w:t>
            </w:r>
            <w:r w:rsidR="00A01CB5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высшая </w:t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pgNum/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. к. – 4 чел., </w:t>
            </w:r>
            <w:proofErr w:type="gramEnd"/>
          </w:p>
          <w:p w:rsidR="00B91DB8" w:rsidRPr="00184DEB" w:rsidRDefault="00B91DB8" w:rsidP="00A01CB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pgNum/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b/>
                <w:i/>
                <w:sz w:val="28"/>
                <w:szCs w:val="28"/>
                <w:lang w:eastAsia="en-US"/>
              </w:rPr>
              <w:t>.к. -7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 xml:space="preserve"> чел.,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соответствие занимаемой должности 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–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1 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>чел)</w:t>
            </w:r>
          </w:p>
        </w:tc>
      </w:tr>
      <w:tr w:rsidR="00B91DB8" w:rsidRPr="007738A3" w:rsidTr="00A01CB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5A55FA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5A55FA">
              <w:rPr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Pr="00FB4588" w:rsidRDefault="00B91DB8" w:rsidP="00A01CB5">
            <w:pPr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8 педагогов </w:t>
            </w:r>
            <w:r w:rsidR="00A01CB5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высшая </w:t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pgNum/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. к. – 2 чел., </w:t>
            </w:r>
            <w:proofErr w:type="gramEnd"/>
          </w:p>
          <w:p w:rsidR="00B91DB8" w:rsidRDefault="00B91DB8" w:rsidP="00A01CB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pgNum/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.к. </w:t>
            </w:r>
            <w:r w:rsidR="00A01CB5">
              <w:rPr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6 чел.</w:t>
            </w:r>
            <w:r w:rsidRPr="00FB4588"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1CB5" w:rsidRPr="007738A3" w:rsidTr="00A01CB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B5" w:rsidRPr="005A55FA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B5" w:rsidRPr="00A01CB5" w:rsidRDefault="00A01CB5" w:rsidP="00A01CB5">
            <w:pPr>
              <w:rPr>
                <w:b/>
                <w:sz w:val="28"/>
                <w:szCs w:val="28"/>
                <w:lang w:eastAsia="en-US"/>
              </w:rPr>
            </w:pPr>
            <w:r w:rsidRPr="00A01CB5">
              <w:rPr>
                <w:b/>
                <w:sz w:val="28"/>
                <w:szCs w:val="28"/>
                <w:lang w:eastAsia="en-US"/>
              </w:rPr>
              <w:t>2 педагога-(1кв.к.-2 чел)</w:t>
            </w:r>
          </w:p>
        </w:tc>
      </w:tr>
    </w:tbl>
    <w:p w:rsidR="00B91DB8" w:rsidRPr="007738A3" w:rsidRDefault="00B91DB8" w:rsidP="00B91DB8">
      <w:pPr>
        <w:spacing w:line="276" w:lineRule="auto"/>
        <w:rPr>
          <w:b/>
          <w:sz w:val="28"/>
          <w:szCs w:val="28"/>
          <w:lang w:eastAsia="en-US"/>
        </w:rPr>
      </w:pPr>
    </w:p>
    <w:p w:rsidR="00B91DB8" w:rsidRPr="007738A3" w:rsidRDefault="00B91DB8" w:rsidP="00B91DB8">
      <w:pPr>
        <w:spacing w:line="276" w:lineRule="auto"/>
        <w:ind w:left="360"/>
        <w:rPr>
          <w:sz w:val="28"/>
          <w:szCs w:val="28"/>
          <w:lang w:eastAsia="en-US"/>
        </w:rPr>
      </w:pPr>
      <w:r w:rsidRPr="007738A3">
        <w:rPr>
          <w:b/>
          <w:sz w:val="28"/>
          <w:szCs w:val="28"/>
          <w:lang w:eastAsia="en-US"/>
        </w:rPr>
        <w:t xml:space="preserve">    </w:t>
      </w:r>
      <w:r w:rsidRPr="007738A3">
        <w:rPr>
          <w:sz w:val="28"/>
          <w:szCs w:val="28"/>
          <w:lang w:eastAsia="en-US"/>
        </w:rPr>
        <w:t xml:space="preserve">Работа  с </w:t>
      </w:r>
      <w:r>
        <w:rPr>
          <w:sz w:val="28"/>
          <w:szCs w:val="28"/>
          <w:lang w:eastAsia="en-US"/>
        </w:rPr>
        <w:t xml:space="preserve">этими </w:t>
      </w:r>
      <w:r w:rsidRPr="007738A3">
        <w:rPr>
          <w:sz w:val="28"/>
          <w:szCs w:val="28"/>
          <w:lang w:eastAsia="en-US"/>
        </w:rPr>
        <w:t>педагогами  проводилась по плану,  который предусматривал</w:t>
      </w:r>
      <w:proofErr w:type="gramStart"/>
      <w:r w:rsidRPr="007738A3">
        <w:rPr>
          <w:sz w:val="28"/>
          <w:szCs w:val="28"/>
          <w:lang w:eastAsia="en-US"/>
        </w:rPr>
        <w:t xml:space="preserve"> :</w:t>
      </w:r>
      <w:proofErr w:type="gramEnd"/>
    </w:p>
    <w:p w:rsidR="00B91DB8" w:rsidRPr="007738A3" w:rsidRDefault="00B91DB8" w:rsidP="00B91DB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>- выставки материалов по обобщению педагогического опыта педагогов, прошедших аттестацию</w:t>
      </w:r>
      <w:r>
        <w:rPr>
          <w:sz w:val="28"/>
          <w:szCs w:val="28"/>
          <w:lang w:eastAsia="en-US"/>
        </w:rPr>
        <w:t xml:space="preserve"> («</w:t>
      </w:r>
      <w:proofErr w:type="spellStart"/>
      <w:r>
        <w:rPr>
          <w:sz w:val="28"/>
          <w:szCs w:val="28"/>
          <w:lang w:eastAsia="en-US"/>
        </w:rPr>
        <w:t>портфолио</w:t>
      </w:r>
      <w:proofErr w:type="spellEnd"/>
      <w:r>
        <w:rPr>
          <w:sz w:val="28"/>
          <w:szCs w:val="28"/>
          <w:lang w:eastAsia="en-US"/>
        </w:rPr>
        <w:t>»)</w:t>
      </w:r>
      <w:r w:rsidRPr="007738A3">
        <w:rPr>
          <w:sz w:val="28"/>
          <w:szCs w:val="28"/>
          <w:lang w:eastAsia="en-US"/>
        </w:rPr>
        <w:t>;</w:t>
      </w:r>
    </w:p>
    <w:p w:rsidR="00B91DB8" w:rsidRPr="007738A3" w:rsidRDefault="00B91DB8" w:rsidP="00B91DB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>- деловые игры;</w:t>
      </w:r>
    </w:p>
    <w:p w:rsidR="00B91DB8" w:rsidRPr="007738A3" w:rsidRDefault="00B91DB8" w:rsidP="00B91DB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- </w:t>
      </w:r>
      <w:proofErr w:type="spellStart"/>
      <w:r w:rsidRPr="007738A3">
        <w:rPr>
          <w:sz w:val="28"/>
          <w:szCs w:val="28"/>
          <w:lang w:eastAsia="en-US"/>
        </w:rPr>
        <w:t>взаимопосещение</w:t>
      </w:r>
      <w:proofErr w:type="spellEnd"/>
      <w:r w:rsidRPr="007738A3">
        <w:rPr>
          <w:sz w:val="28"/>
          <w:szCs w:val="28"/>
          <w:lang w:eastAsia="en-US"/>
        </w:rPr>
        <w:t xml:space="preserve"> открытых занятий;</w:t>
      </w:r>
    </w:p>
    <w:p w:rsidR="00B91DB8" w:rsidRPr="007738A3" w:rsidRDefault="00B91DB8" w:rsidP="00B91DB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>- самоанализ деятельности педагогов.</w:t>
      </w:r>
    </w:p>
    <w:p w:rsidR="00B91DB8" w:rsidRPr="007738A3" w:rsidRDefault="00B91DB8" w:rsidP="00B91DB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  </w:t>
      </w:r>
      <w:r w:rsidRPr="007738A3">
        <w:rPr>
          <w:b/>
          <w:sz w:val="28"/>
          <w:szCs w:val="28"/>
          <w:lang w:eastAsia="en-US"/>
        </w:rPr>
        <w:t>ВЫВОД</w:t>
      </w:r>
      <w:r w:rsidRPr="007738A3">
        <w:rPr>
          <w:sz w:val="28"/>
          <w:szCs w:val="28"/>
          <w:lang w:eastAsia="en-US"/>
        </w:rPr>
        <w:t>:  аттестация всех педагогов прошла успешно. Эксперты отметили высокий уровень методической подготовки аттестуемых педагогов.</w:t>
      </w:r>
    </w:p>
    <w:p w:rsidR="00B91DB8" w:rsidRPr="00F06022" w:rsidRDefault="00B91DB8" w:rsidP="00B91DB8">
      <w:pPr>
        <w:spacing w:line="276" w:lineRule="auto"/>
        <w:ind w:firstLine="709"/>
        <w:jc w:val="both"/>
        <w:rPr>
          <w:sz w:val="10"/>
          <w:szCs w:val="10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91DB8" w:rsidRDefault="00B91DB8" w:rsidP="00B91DB8">
      <w:pPr>
        <w:rPr>
          <w:sz w:val="14"/>
          <w:szCs w:val="14"/>
          <w:lang w:eastAsia="en-US"/>
        </w:rPr>
      </w:pPr>
    </w:p>
    <w:p w:rsidR="00B91DB8" w:rsidRPr="00C57D9A" w:rsidRDefault="00B91DB8" w:rsidP="00B91DB8">
      <w:pPr>
        <w:rPr>
          <w:sz w:val="14"/>
          <w:szCs w:val="14"/>
          <w:lang w:eastAsia="en-US"/>
        </w:rPr>
      </w:pPr>
    </w:p>
    <w:p w:rsidR="00B91DB8" w:rsidRDefault="00B91DB8" w:rsidP="00B91DB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lang w:eastAsia="en-US"/>
        </w:rPr>
        <w:t>Сравнительный анализ повышения квалификации педагогов через курсовую переподготовку</w:t>
      </w:r>
    </w:p>
    <w:p w:rsidR="00B91DB8" w:rsidRPr="007738A3" w:rsidRDefault="00B91DB8" w:rsidP="00B91DB8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528"/>
      </w:tblGrid>
      <w:tr w:rsidR="00B91DB8" w:rsidRPr="007738A3" w:rsidTr="00A01CB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91DB8" w:rsidRPr="007738A3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B91DB8" w:rsidRPr="007738A3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B8" w:rsidRDefault="00B91DB8" w:rsidP="00A01CB5">
            <w:pPr>
              <w:rPr>
                <w:sz w:val="28"/>
                <w:szCs w:val="28"/>
                <w:lang w:eastAsia="en-US"/>
              </w:rPr>
            </w:pPr>
          </w:p>
          <w:p w:rsidR="00B91DB8" w:rsidRDefault="00B91DB8" w:rsidP="00A01CB5">
            <w:pPr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>Кол-во педагогов обучившихся КПК</w:t>
            </w:r>
          </w:p>
          <w:p w:rsidR="00B91DB8" w:rsidRPr="007738A3" w:rsidRDefault="00B91DB8" w:rsidP="00A01CB5">
            <w:pPr>
              <w:rPr>
                <w:sz w:val="28"/>
                <w:szCs w:val="28"/>
                <w:lang w:eastAsia="en-US"/>
              </w:rPr>
            </w:pPr>
          </w:p>
        </w:tc>
      </w:tr>
      <w:tr w:rsidR="00B91DB8" w:rsidRPr="007738A3" w:rsidTr="00A01CB5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 w:rsidRPr="007738A3">
              <w:rPr>
                <w:sz w:val="28"/>
                <w:szCs w:val="28"/>
                <w:lang w:eastAsia="en-US"/>
              </w:rPr>
              <w:t>2011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38A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38A3">
              <w:rPr>
                <w:sz w:val="28"/>
                <w:szCs w:val="28"/>
                <w:lang w:eastAsia="en-US"/>
              </w:rPr>
              <w:t>2012</w:t>
            </w:r>
          </w:p>
          <w:p w:rsidR="00B91DB8" w:rsidRPr="007738A3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1DB8" w:rsidRPr="007738A3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1DB8" w:rsidRPr="007738A3" w:rsidTr="00A01CB5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2012 - 2013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1DB8" w:rsidRPr="007738A3" w:rsidTr="00A01CB5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2013 - 2014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DB8" w:rsidRDefault="00B91DB8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01CB5" w:rsidRPr="007738A3" w:rsidTr="00A01CB5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B5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B5" w:rsidRDefault="00A01CB5" w:rsidP="00A01C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B91DB8" w:rsidRPr="007738A3" w:rsidRDefault="00B91DB8" w:rsidP="00B91DB8">
      <w:pPr>
        <w:jc w:val="center"/>
        <w:rPr>
          <w:sz w:val="28"/>
          <w:szCs w:val="28"/>
          <w:lang w:eastAsia="en-US"/>
        </w:rPr>
      </w:pPr>
    </w:p>
    <w:p w:rsidR="00B91DB8" w:rsidRPr="007738A3" w:rsidRDefault="00B91DB8" w:rsidP="00B91DB8">
      <w:pPr>
        <w:tabs>
          <w:tab w:val="left" w:pos="1785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Вывод: в течение</w:t>
      </w:r>
      <w:r w:rsidRPr="007738A3">
        <w:rPr>
          <w:sz w:val="28"/>
          <w:szCs w:val="28"/>
          <w:lang w:eastAsia="en-US"/>
        </w:rPr>
        <w:t xml:space="preserve"> последних </w:t>
      </w:r>
      <w:r>
        <w:rPr>
          <w:sz w:val="28"/>
          <w:szCs w:val="28"/>
          <w:lang w:eastAsia="en-US"/>
        </w:rPr>
        <w:t xml:space="preserve">трёх  </w:t>
      </w:r>
      <w:r w:rsidRPr="007738A3">
        <w:rPr>
          <w:sz w:val="28"/>
          <w:szCs w:val="28"/>
          <w:lang w:eastAsia="en-US"/>
        </w:rPr>
        <w:t xml:space="preserve"> лет прошли обучение на КПК около </w:t>
      </w:r>
    </w:p>
    <w:p w:rsidR="00B91DB8" w:rsidRPr="007738A3" w:rsidRDefault="00B91DB8" w:rsidP="00B91DB8">
      <w:pPr>
        <w:tabs>
          <w:tab w:val="left" w:pos="1785"/>
        </w:tabs>
        <w:spacing w:line="276" w:lineRule="auto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  </w:t>
      </w:r>
      <w:r w:rsidR="00A01CB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0 </w:t>
      </w:r>
      <w:r w:rsidRPr="007738A3">
        <w:rPr>
          <w:sz w:val="28"/>
          <w:szCs w:val="28"/>
          <w:lang w:eastAsia="en-US"/>
        </w:rPr>
        <w:t>%</w:t>
      </w:r>
      <w:r>
        <w:rPr>
          <w:sz w:val="28"/>
          <w:szCs w:val="28"/>
          <w:lang w:eastAsia="en-US"/>
        </w:rPr>
        <w:t xml:space="preserve"> </w:t>
      </w:r>
      <w:r w:rsidRPr="007738A3">
        <w:rPr>
          <w:sz w:val="28"/>
          <w:szCs w:val="28"/>
          <w:lang w:eastAsia="en-US"/>
        </w:rPr>
        <w:t xml:space="preserve">педагогов. </w:t>
      </w:r>
    </w:p>
    <w:p w:rsidR="00B91DB8" w:rsidRDefault="00B91DB8" w:rsidP="00B91DB8">
      <w:pPr>
        <w:tabs>
          <w:tab w:val="left" w:pos="1785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B91DB8" w:rsidRDefault="00B91DB8" w:rsidP="00B91DB8">
      <w:pPr>
        <w:tabs>
          <w:tab w:val="left" w:pos="1785"/>
        </w:tabs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</w:t>
      </w:r>
      <w:r w:rsidRPr="007738A3">
        <w:rPr>
          <w:sz w:val="28"/>
          <w:szCs w:val="28"/>
          <w:lang w:eastAsia="en-US"/>
        </w:rPr>
        <w:t xml:space="preserve">а </w:t>
      </w:r>
      <w:r w:rsidR="00A01CB5">
        <w:rPr>
          <w:sz w:val="28"/>
          <w:szCs w:val="28"/>
          <w:lang w:eastAsia="en-US"/>
        </w:rPr>
        <w:t>2015 – 2016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уч</w:t>
      </w:r>
      <w:proofErr w:type="spellEnd"/>
      <w:r>
        <w:rPr>
          <w:sz w:val="28"/>
          <w:szCs w:val="28"/>
          <w:lang w:eastAsia="en-US"/>
        </w:rPr>
        <w:t xml:space="preserve">. год  планируется обучение на </w:t>
      </w:r>
      <w:proofErr w:type="gramStart"/>
      <w:r>
        <w:rPr>
          <w:sz w:val="28"/>
          <w:szCs w:val="28"/>
          <w:lang w:eastAsia="en-US"/>
        </w:rPr>
        <w:t>КПК</w:t>
      </w:r>
      <w:proofErr w:type="gramEnd"/>
      <w:r>
        <w:rPr>
          <w:sz w:val="28"/>
          <w:szCs w:val="28"/>
          <w:lang w:eastAsia="en-US"/>
        </w:rPr>
        <w:t xml:space="preserve">  следующих педагогов: </w:t>
      </w:r>
    </w:p>
    <w:p w:rsidR="00B91DB8" w:rsidRPr="001C4B05" w:rsidRDefault="00B91DB8" w:rsidP="00B91DB8">
      <w:pPr>
        <w:tabs>
          <w:tab w:val="left" w:pos="1785"/>
        </w:tabs>
        <w:spacing w:line="360" w:lineRule="auto"/>
        <w:jc w:val="both"/>
        <w:rPr>
          <w:sz w:val="14"/>
          <w:szCs w:val="1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6"/>
        <w:gridCol w:w="2285"/>
        <w:gridCol w:w="1959"/>
        <w:gridCol w:w="2384"/>
      </w:tblGrid>
      <w:tr w:rsidR="00B91DB8" w:rsidRPr="005967FF" w:rsidTr="00A01CB5">
        <w:tc>
          <w:tcPr>
            <w:tcW w:w="851" w:type="dxa"/>
          </w:tcPr>
          <w:p w:rsidR="00B91DB8" w:rsidRPr="005967FF" w:rsidRDefault="00B91DB8" w:rsidP="00A01CB5">
            <w:pPr>
              <w:jc w:val="center"/>
              <w:rPr>
                <w:b/>
              </w:rPr>
            </w:pPr>
            <w:r w:rsidRPr="005967FF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967FF">
              <w:rPr>
                <w:b/>
              </w:rPr>
              <w:t>п</w:t>
            </w:r>
            <w:proofErr w:type="spellEnd"/>
            <w:proofErr w:type="gramEnd"/>
            <w:r w:rsidRPr="005967FF">
              <w:rPr>
                <w:b/>
              </w:rPr>
              <w:t>/</w:t>
            </w:r>
            <w:proofErr w:type="spellStart"/>
            <w:r w:rsidRPr="005967FF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B91DB8" w:rsidRPr="005967FF" w:rsidRDefault="00B91DB8" w:rsidP="00A01CB5">
            <w:pPr>
              <w:jc w:val="center"/>
              <w:rPr>
                <w:b/>
              </w:rPr>
            </w:pPr>
            <w:r w:rsidRPr="005967FF">
              <w:rPr>
                <w:b/>
              </w:rPr>
              <w:t>Ф.И.О. педагога</w:t>
            </w:r>
          </w:p>
        </w:tc>
        <w:tc>
          <w:tcPr>
            <w:tcW w:w="2285" w:type="dxa"/>
          </w:tcPr>
          <w:p w:rsidR="00B91DB8" w:rsidRPr="005967FF" w:rsidRDefault="00B91DB8" w:rsidP="00A01CB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59" w:type="dxa"/>
          </w:tcPr>
          <w:p w:rsidR="00B91DB8" w:rsidRPr="005967FF" w:rsidRDefault="00B91DB8" w:rsidP="00A01CB5">
            <w:pPr>
              <w:jc w:val="center"/>
              <w:rPr>
                <w:b/>
              </w:rPr>
            </w:pPr>
            <w:r w:rsidRPr="005967FF">
              <w:rPr>
                <w:b/>
              </w:rPr>
              <w:t>Год предыдущей курсовой подготовки</w:t>
            </w:r>
          </w:p>
        </w:tc>
        <w:tc>
          <w:tcPr>
            <w:tcW w:w="2384" w:type="dxa"/>
          </w:tcPr>
          <w:p w:rsidR="00B91DB8" w:rsidRPr="005967FF" w:rsidRDefault="00B91DB8" w:rsidP="00A01CB5">
            <w:pPr>
              <w:jc w:val="center"/>
              <w:rPr>
                <w:b/>
              </w:rPr>
            </w:pPr>
            <w:r w:rsidRPr="005967FF">
              <w:rPr>
                <w:b/>
              </w:rPr>
              <w:t>Планируемая дата (год) обучения на курсах повышения квалификации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3</w:t>
            </w:r>
          </w:p>
        </w:tc>
        <w:tc>
          <w:tcPr>
            <w:tcW w:w="2126" w:type="dxa"/>
          </w:tcPr>
          <w:p w:rsidR="00B91DB8" w:rsidRPr="00770DC0" w:rsidRDefault="00B91DB8" w:rsidP="00A01CB5">
            <w:pPr>
              <w:spacing w:line="360" w:lineRule="auto"/>
            </w:pPr>
            <w:r w:rsidRPr="00770DC0">
              <w:t>Шевченко Л.С.</w:t>
            </w:r>
          </w:p>
        </w:tc>
        <w:tc>
          <w:tcPr>
            <w:tcW w:w="2285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Воспитатель</w:t>
            </w:r>
          </w:p>
        </w:tc>
        <w:tc>
          <w:tcPr>
            <w:tcW w:w="1959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2011 г.</w:t>
            </w:r>
          </w:p>
        </w:tc>
        <w:tc>
          <w:tcPr>
            <w:tcW w:w="2384" w:type="dxa"/>
          </w:tcPr>
          <w:p w:rsidR="00B91DB8" w:rsidRPr="00770DC0" w:rsidRDefault="00A01CB5" w:rsidP="00A01CB5">
            <w:pPr>
              <w:suppressAutoHyphens w:val="0"/>
              <w:spacing w:line="360" w:lineRule="auto"/>
              <w:ind w:left="840"/>
            </w:pPr>
            <w:r>
              <w:t>2015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4</w:t>
            </w:r>
          </w:p>
        </w:tc>
        <w:tc>
          <w:tcPr>
            <w:tcW w:w="2126" w:type="dxa"/>
          </w:tcPr>
          <w:p w:rsidR="00B91DB8" w:rsidRPr="00770DC0" w:rsidRDefault="00B91DB8" w:rsidP="00A01CB5">
            <w:pPr>
              <w:spacing w:line="360" w:lineRule="auto"/>
            </w:pPr>
            <w:proofErr w:type="spellStart"/>
            <w:r w:rsidRPr="00770DC0">
              <w:t>Корниенко</w:t>
            </w:r>
            <w:proofErr w:type="spellEnd"/>
            <w:r w:rsidRPr="00770DC0">
              <w:t xml:space="preserve"> Н.П.</w:t>
            </w:r>
          </w:p>
        </w:tc>
        <w:tc>
          <w:tcPr>
            <w:tcW w:w="2285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Воспитатель</w:t>
            </w:r>
          </w:p>
        </w:tc>
        <w:tc>
          <w:tcPr>
            <w:tcW w:w="1959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2009 г.</w:t>
            </w:r>
          </w:p>
        </w:tc>
        <w:tc>
          <w:tcPr>
            <w:tcW w:w="2384" w:type="dxa"/>
          </w:tcPr>
          <w:p w:rsidR="00B91DB8" w:rsidRPr="00770DC0" w:rsidRDefault="00A01CB5" w:rsidP="00A01CB5">
            <w:pPr>
              <w:suppressAutoHyphens w:val="0"/>
              <w:spacing w:line="360" w:lineRule="auto"/>
              <w:ind w:left="840"/>
            </w:pPr>
            <w:r>
              <w:t>2015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5</w:t>
            </w:r>
          </w:p>
        </w:tc>
        <w:tc>
          <w:tcPr>
            <w:tcW w:w="2126" w:type="dxa"/>
          </w:tcPr>
          <w:p w:rsidR="00B91DB8" w:rsidRPr="00770DC0" w:rsidRDefault="00A01CB5" w:rsidP="00A01CB5">
            <w:pPr>
              <w:spacing w:line="360" w:lineRule="auto"/>
            </w:pPr>
            <w:r>
              <w:t>Величко С.М.</w:t>
            </w:r>
          </w:p>
        </w:tc>
        <w:tc>
          <w:tcPr>
            <w:tcW w:w="2285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Воспитатель</w:t>
            </w:r>
          </w:p>
        </w:tc>
        <w:tc>
          <w:tcPr>
            <w:tcW w:w="1959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2009 г.</w:t>
            </w:r>
          </w:p>
        </w:tc>
        <w:tc>
          <w:tcPr>
            <w:tcW w:w="2384" w:type="dxa"/>
          </w:tcPr>
          <w:p w:rsidR="00B91DB8" w:rsidRPr="00770DC0" w:rsidRDefault="00A01CB5" w:rsidP="00A01CB5">
            <w:pPr>
              <w:suppressAutoHyphens w:val="0"/>
              <w:spacing w:line="360" w:lineRule="auto"/>
              <w:ind w:left="840"/>
            </w:pPr>
            <w:r>
              <w:t>2015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6</w:t>
            </w:r>
          </w:p>
        </w:tc>
        <w:tc>
          <w:tcPr>
            <w:tcW w:w="2126" w:type="dxa"/>
          </w:tcPr>
          <w:p w:rsidR="00B91DB8" w:rsidRPr="00770DC0" w:rsidRDefault="00A01CB5" w:rsidP="00A01CB5">
            <w:pPr>
              <w:spacing w:line="360" w:lineRule="auto"/>
            </w:pPr>
            <w:proofErr w:type="spellStart"/>
            <w:r>
              <w:t>Мурадова</w:t>
            </w:r>
            <w:proofErr w:type="spellEnd"/>
            <w:r>
              <w:t xml:space="preserve"> О.Б.</w:t>
            </w:r>
          </w:p>
        </w:tc>
        <w:tc>
          <w:tcPr>
            <w:tcW w:w="2285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Воспитатель</w:t>
            </w:r>
          </w:p>
        </w:tc>
        <w:tc>
          <w:tcPr>
            <w:tcW w:w="1959" w:type="dxa"/>
          </w:tcPr>
          <w:p w:rsidR="00B91DB8" w:rsidRPr="00770DC0" w:rsidRDefault="00FD4B10" w:rsidP="00A01CB5">
            <w:pPr>
              <w:spacing w:line="360" w:lineRule="auto"/>
              <w:jc w:val="center"/>
            </w:pPr>
            <w:r>
              <w:t>2013</w:t>
            </w:r>
            <w:r w:rsidR="00B91DB8" w:rsidRPr="00770DC0">
              <w:t xml:space="preserve"> г.</w:t>
            </w:r>
          </w:p>
        </w:tc>
        <w:tc>
          <w:tcPr>
            <w:tcW w:w="2384" w:type="dxa"/>
          </w:tcPr>
          <w:p w:rsidR="00B91DB8" w:rsidRPr="00770DC0" w:rsidRDefault="00FD4B10" w:rsidP="00FD4B10">
            <w:pPr>
              <w:suppressAutoHyphens w:val="0"/>
              <w:spacing w:line="360" w:lineRule="auto"/>
              <w:ind w:left="840"/>
            </w:pPr>
            <w:r>
              <w:t>2015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7</w:t>
            </w:r>
          </w:p>
        </w:tc>
        <w:tc>
          <w:tcPr>
            <w:tcW w:w="2126" w:type="dxa"/>
          </w:tcPr>
          <w:p w:rsidR="00B91DB8" w:rsidRPr="00770DC0" w:rsidRDefault="00B91DB8" w:rsidP="00A01CB5">
            <w:pPr>
              <w:spacing w:line="360" w:lineRule="auto"/>
            </w:pPr>
            <w:proofErr w:type="spellStart"/>
            <w:r w:rsidRPr="00770DC0">
              <w:t>Цуркан</w:t>
            </w:r>
            <w:proofErr w:type="spellEnd"/>
            <w:r w:rsidRPr="00770DC0">
              <w:t xml:space="preserve"> Т.Н.</w:t>
            </w:r>
          </w:p>
        </w:tc>
        <w:tc>
          <w:tcPr>
            <w:tcW w:w="2285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Воспитатель</w:t>
            </w:r>
          </w:p>
        </w:tc>
        <w:tc>
          <w:tcPr>
            <w:tcW w:w="1959" w:type="dxa"/>
          </w:tcPr>
          <w:p w:rsidR="00B91DB8" w:rsidRPr="00770DC0" w:rsidRDefault="00B91DB8" w:rsidP="00FD4B10">
            <w:pPr>
              <w:pStyle w:val="a8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2384" w:type="dxa"/>
          </w:tcPr>
          <w:p w:rsidR="00B91DB8" w:rsidRPr="00770DC0" w:rsidRDefault="00FD4B10" w:rsidP="00FD4B10">
            <w:pPr>
              <w:suppressAutoHyphens w:val="0"/>
              <w:spacing w:line="360" w:lineRule="auto"/>
              <w:ind w:left="360"/>
            </w:pPr>
            <w:r>
              <w:t xml:space="preserve">        2015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8</w:t>
            </w:r>
          </w:p>
        </w:tc>
        <w:tc>
          <w:tcPr>
            <w:tcW w:w="2126" w:type="dxa"/>
          </w:tcPr>
          <w:p w:rsidR="00B91DB8" w:rsidRPr="00770DC0" w:rsidRDefault="00B91DB8" w:rsidP="00A01CB5">
            <w:pPr>
              <w:spacing w:line="360" w:lineRule="auto"/>
            </w:pPr>
            <w:proofErr w:type="spellStart"/>
            <w:r w:rsidRPr="00770DC0">
              <w:t>Швечикова</w:t>
            </w:r>
            <w:proofErr w:type="spellEnd"/>
            <w:r w:rsidRPr="00770DC0">
              <w:t xml:space="preserve"> Л.И.</w:t>
            </w:r>
          </w:p>
        </w:tc>
        <w:tc>
          <w:tcPr>
            <w:tcW w:w="2285" w:type="dxa"/>
          </w:tcPr>
          <w:p w:rsidR="00B91DB8" w:rsidRPr="00770DC0" w:rsidRDefault="00B91DB8" w:rsidP="00A01CB5">
            <w:pPr>
              <w:spacing w:line="360" w:lineRule="auto"/>
              <w:jc w:val="center"/>
            </w:pPr>
            <w:r w:rsidRPr="00770DC0">
              <w:t>Воспитатель</w:t>
            </w:r>
          </w:p>
        </w:tc>
        <w:tc>
          <w:tcPr>
            <w:tcW w:w="1959" w:type="dxa"/>
          </w:tcPr>
          <w:p w:rsidR="00B91DB8" w:rsidRPr="00770DC0" w:rsidRDefault="00FD4B10" w:rsidP="00A01CB5">
            <w:pPr>
              <w:spacing w:line="360" w:lineRule="auto"/>
              <w:jc w:val="center"/>
            </w:pPr>
            <w:r>
              <w:t>2013</w:t>
            </w:r>
            <w:r w:rsidR="00B91DB8" w:rsidRPr="00770DC0">
              <w:t xml:space="preserve"> г.</w:t>
            </w:r>
          </w:p>
        </w:tc>
        <w:tc>
          <w:tcPr>
            <w:tcW w:w="2384" w:type="dxa"/>
          </w:tcPr>
          <w:p w:rsidR="00B91DB8" w:rsidRPr="00770DC0" w:rsidRDefault="00FD4B10" w:rsidP="00FD4B10">
            <w:pPr>
              <w:suppressAutoHyphens w:val="0"/>
              <w:spacing w:line="360" w:lineRule="auto"/>
              <w:ind w:left="840"/>
            </w:pPr>
            <w:r>
              <w:t>2016</w:t>
            </w:r>
          </w:p>
        </w:tc>
      </w:tr>
      <w:tr w:rsidR="00B91DB8" w:rsidRPr="00770DC0" w:rsidTr="00A01CB5">
        <w:tc>
          <w:tcPr>
            <w:tcW w:w="851" w:type="dxa"/>
          </w:tcPr>
          <w:p w:rsidR="00B91DB8" w:rsidRPr="00770DC0" w:rsidRDefault="00B91DB8" w:rsidP="00A01CB5">
            <w:pPr>
              <w:spacing w:line="360" w:lineRule="auto"/>
            </w:pPr>
            <w:r>
              <w:t>9</w:t>
            </w:r>
          </w:p>
        </w:tc>
        <w:tc>
          <w:tcPr>
            <w:tcW w:w="2126" w:type="dxa"/>
          </w:tcPr>
          <w:p w:rsidR="00B91DB8" w:rsidRPr="00770DC0" w:rsidRDefault="00FD4B10" w:rsidP="00A01CB5">
            <w:pPr>
              <w:spacing w:line="360" w:lineRule="auto"/>
            </w:pPr>
            <w:r>
              <w:t>Гайдук Н.А.</w:t>
            </w:r>
            <w:r w:rsidR="00B91DB8" w:rsidRPr="00770DC0">
              <w:t>.</w:t>
            </w:r>
          </w:p>
        </w:tc>
        <w:tc>
          <w:tcPr>
            <w:tcW w:w="2285" w:type="dxa"/>
          </w:tcPr>
          <w:p w:rsidR="00B91DB8" w:rsidRPr="00770DC0" w:rsidRDefault="00FD4B10" w:rsidP="00A01CB5">
            <w:pPr>
              <w:spacing w:line="360" w:lineRule="auto"/>
              <w:jc w:val="center"/>
            </w:pPr>
            <w:r>
              <w:t>Воспитатель</w:t>
            </w:r>
          </w:p>
        </w:tc>
        <w:tc>
          <w:tcPr>
            <w:tcW w:w="1959" w:type="dxa"/>
          </w:tcPr>
          <w:p w:rsidR="00B91DB8" w:rsidRPr="00770DC0" w:rsidRDefault="00FD4B10" w:rsidP="00A01CB5">
            <w:pPr>
              <w:spacing w:line="360" w:lineRule="auto"/>
              <w:jc w:val="center"/>
            </w:pPr>
            <w:r>
              <w:t>2013</w:t>
            </w:r>
            <w:r w:rsidR="00B91DB8" w:rsidRPr="00770DC0">
              <w:t xml:space="preserve"> г.</w:t>
            </w:r>
          </w:p>
        </w:tc>
        <w:tc>
          <w:tcPr>
            <w:tcW w:w="2384" w:type="dxa"/>
          </w:tcPr>
          <w:p w:rsidR="00B91DB8" w:rsidRPr="00770DC0" w:rsidRDefault="00FD4B10" w:rsidP="00FD4B10">
            <w:pPr>
              <w:suppressAutoHyphens w:val="0"/>
              <w:spacing w:line="360" w:lineRule="auto"/>
              <w:ind w:left="840"/>
            </w:pPr>
            <w:r>
              <w:t>2016</w:t>
            </w:r>
          </w:p>
        </w:tc>
      </w:tr>
    </w:tbl>
    <w:p w:rsidR="00B91DB8" w:rsidRDefault="00B91DB8" w:rsidP="00B91DB8">
      <w:pPr>
        <w:tabs>
          <w:tab w:val="left" w:pos="1785"/>
        </w:tabs>
        <w:spacing w:line="360" w:lineRule="auto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B91DB8" w:rsidRPr="007738A3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 w:rsidRPr="007738A3">
        <w:rPr>
          <w:b/>
          <w:bCs/>
          <w:sz w:val="28"/>
          <w:szCs w:val="28"/>
          <w:lang w:eastAsia="en-US"/>
        </w:rPr>
        <w:t xml:space="preserve">Анализируя состав участников педагогического процесса можно сделать выводы: </w:t>
      </w:r>
    </w:p>
    <w:p w:rsidR="00B91DB8" w:rsidRPr="007738A3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</w:t>
      </w:r>
      <w:r w:rsidRPr="007738A3">
        <w:rPr>
          <w:sz w:val="28"/>
          <w:szCs w:val="28"/>
          <w:lang w:eastAsia="en-US"/>
        </w:rPr>
        <w:t>се педагоги имеют соответствующее образование для работы с детьми</w:t>
      </w:r>
      <w:r>
        <w:rPr>
          <w:sz w:val="28"/>
          <w:szCs w:val="28"/>
          <w:lang w:eastAsia="en-US"/>
        </w:rPr>
        <w:t xml:space="preserve"> раннего и дошкольного возраста;</w:t>
      </w:r>
    </w:p>
    <w:p w:rsidR="00B91DB8" w:rsidRPr="007738A3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738A3">
        <w:rPr>
          <w:sz w:val="28"/>
          <w:szCs w:val="28"/>
          <w:lang w:eastAsia="en-US"/>
        </w:rPr>
        <w:t>едагоги с разной квалификационной  подготовкой осуществляют междисциплинарный</w:t>
      </w:r>
      <w:r w:rsidRPr="007738A3">
        <w:rPr>
          <w:color w:val="FF0000"/>
          <w:sz w:val="28"/>
          <w:szCs w:val="28"/>
          <w:lang w:eastAsia="en-US"/>
        </w:rPr>
        <w:t xml:space="preserve"> </w:t>
      </w:r>
      <w:r w:rsidRPr="007738A3">
        <w:rPr>
          <w:sz w:val="28"/>
          <w:szCs w:val="28"/>
          <w:lang w:eastAsia="en-US"/>
        </w:rPr>
        <w:t>подход в организации жизнедеятельн</w:t>
      </w:r>
      <w:r>
        <w:rPr>
          <w:sz w:val="28"/>
          <w:szCs w:val="28"/>
          <w:lang w:eastAsia="en-US"/>
        </w:rPr>
        <w:t>ости дошкольников детского сада;</w:t>
      </w:r>
    </w:p>
    <w:p w:rsidR="00B91DB8" w:rsidRPr="007738A3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большая ч</w:t>
      </w:r>
      <w:r w:rsidRPr="007738A3">
        <w:rPr>
          <w:sz w:val="28"/>
          <w:szCs w:val="28"/>
          <w:lang w:eastAsia="en-US"/>
        </w:rPr>
        <w:t xml:space="preserve">асть  педагогов имеют опыт работы  более 20 лет; это говорит о стабильности и педагогическом совершенстве; за счет этого в коллективе развит обмен опытом. </w:t>
      </w:r>
    </w:p>
    <w:p w:rsidR="00B91DB8" w:rsidRPr="007738A3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МБДОУ имее</w:t>
      </w:r>
      <w:r w:rsidRPr="007738A3">
        <w:rPr>
          <w:sz w:val="28"/>
          <w:szCs w:val="28"/>
          <w:lang w:eastAsia="en-US"/>
        </w:rPr>
        <w:t>тся перспективный план аттес</w:t>
      </w:r>
      <w:r>
        <w:rPr>
          <w:sz w:val="28"/>
          <w:szCs w:val="28"/>
          <w:lang w:eastAsia="en-US"/>
        </w:rPr>
        <w:t>тации педагогических работников;</w:t>
      </w:r>
      <w:r w:rsidRPr="007738A3">
        <w:rPr>
          <w:sz w:val="28"/>
          <w:szCs w:val="28"/>
          <w:lang w:eastAsia="en-US"/>
        </w:rPr>
        <w:t xml:space="preserve"> </w:t>
      </w:r>
    </w:p>
    <w:p w:rsidR="00B91DB8" w:rsidRPr="007738A3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</w:t>
      </w:r>
      <w:r w:rsidRPr="007738A3">
        <w:rPr>
          <w:sz w:val="28"/>
          <w:szCs w:val="28"/>
          <w:lang w:eastAsia="en-US"/>
        </w:rPr>
        <w:t xml:space="preserve">аблюдается положительная тенденция в стремлении педагогов к самообразованию через изучение методической литературы, обмен опытом, наставничество. </w:t>
      </w:r>
    </w:p>
    <w:p w:rsidR="00BA1BD3" w:rsidRDefault="00BA1BD3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BA1BD3" w:rsidRDefault="00BA1BD3" w:rsidP="00B91DB8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B91DB8" w:rsidRDefault="00B91DB8" w:rsidP="00B91DB8">
      <w:pPr>
        <w:tabs>
          <w:tab w:val="left" w:pos="178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5834AF" w:rsidRPr="005834AF">
        <w:rPr>
          <w:b/>
          <w:sz w:val="28"/>
          <w:szCs w:val="28"/>
          <w:lang w:eastAsia="en-US"/>
        </w:rPr>
        <w:t>Финансовые ресурсы МБДОУ и их использование:</w:t>
      </w:r>
    </w:p>
    <w:p w:rsidR="005834AF" w:rsidRDefault="005834AF" w:rsidP="00B91DB8">
      <w:pPr>
        <w:tabs>
          <w:tab w:val="left" w:pos="178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соответствии с законодательством РФ основными источниками финансирования ДОУ являются:</w:t>
      </w:r>
    </w:p>
    <w:p w:rsidR="005834AF" w:rsidRPr="00BA1BD3" w:rsidRDefault="005834AF" w:rsidP="005834AF">
      <w:pPr>
        <w:pStyle w:val="a8"/>
        <w:numPr>
          <w:ilvl w:val="0"/>
          <w:numId w:val="20"/>
        </w:numPr>
        <w:tabs>
          <w:tab w:val="left" w:pos="1785"/>
        </w:tabs>
        <w:spacing w:line="276" w:lineRule="auto"/>
        <w:jc w:val="both"/>
        <w:rPr>
          <w:sz w:val="28"/>
          <w:szCs w:val="28"/>
          <w:lang w:eastAsia="en-US"/>
        </w:rPr>
      </w:pPr>
      <w:r w:rsidRPr="00BA1BD3">
        <w:rPr>
          <w:sz w:val="28"/>
          <w:szCs w:val="28"/>
          <w:lang w:eastAsia="en-US"/>
        </w:rPr>
        <w:t>Бюджетные поступления;</w:t>
      </w:r>
    </w:p>
    <w:p w:rsidR="005834AF" w:rsidRPr="00BA1BD3" w:rsidRDefault="005834AF" w:rsidP="005834AF">
      <w:pPr>
        <w:pStyle w:val="a8"/>
        <w:numPr>
          <w:ilvl w:val="0"/>
          <w:numId w:val="20"/>
        </w:numPr>
        <w:tabs>
          <w:tab w:val="left" w:pos="1785"/>
        </w:tabs>
        <w:spacing w:line="276" w:lineRule="auto"/>
        <w:jc w:val="both"/>
        <w:rPr>
          <w:sz w:val="28"/>
          <w:szCs w:val="28"/>
          <w:lang w:eastAsia="en-US"/>
        </w:rPr>
      </w:pPr>
      <w:r w:rsidRPr="00BA1BD3">
        <w:rPr>
          <w:sz w:val="28"/>
          <w:szCs w:val="28"/>
          <w:lang w:eastAsia="en-US"/>
        </w:rPr>
        <w:t>Родительская плата;</w:t>
      </w:r>
    </w:p>
    <w:p w:rsidR="005834AF" w:rsidRDefault="005834AF" w:rsidP="005834AF">
      <w:pPr>
        <w:tabs>
          <w:tab w:val="left" w:pos="1785"/>
        </w:tabs>
        <w:spacing w:line="276" w:lineRule="auto"/>
        <w:jc w:val="both"/>
        <w:rPr>
          <w:b/>
          <w:sz w:val="28"/>
          <w:szCs w:val="28"/>
          <w:lang w:eastAsia="en-US"/>
        </w:rPr>
      </w:pPr>
      <w:r w:rsidRPr="00BA1BD3">
        <w:rPr>
          <w:sz w:val="28"/>
          <w:szCs w:val="28"/>
          <w:lang w:eastAsia="en-US"/>
        </w:rPr>
        <w:t xml:space="preserve">Денежные средства </w:t>
      </w:r>
      <w:r w:rsidR="00BA1BD3" w:rsidRPr="00BA1BD3">
        <w:rPr>
          <w:sz w:val="28"/>
          <w:szCs w:val="28"/>
          <w:lang w:eastAsia="en-US"/>
        </w:rPr>
        <w:t>МБДОУ № 29 выделяются на основе сметы доходов и расходов. При составлении сметы учитывается вид учрежде</w:t>
      </w:r>
      <w:r w:rsidR="00BA1BD3">
        <w:rPr>
          <w:sz w:val="28"/>
          <w:szCs w:val="28"/>
          <w:lang w:eastAsia="en-US"/>
        </w:rPr>
        <w:t>ния</w:t>
      </w:r>
      <w:r w:rsidR="00BA1BD3" w:rsidRPr="00BA1BD3">
        <w:rPr>
          <w:sz w:val="28"/>
          <w:szCs w:val="28"/>
          <w:lang w:eastAsia="en-US"/>
        </w:rPr>
        <w:t>, штатное расписание, соотношение бюджетных и внебюджетных средств, контингент воспитанников и их количество</w:t>
      </w:r>
      <w:r w:rsidR="00BA1BD3">
        <w:rPr>
          <w:b/>
          <w:sz w:val="28"/>
          <w:szCs w:val="28"/>
          <w:lang w:eastAsia="en-US"/>
        </w:rPr>
        <w:t>.</w:t>
      </w:r>
    </w:p>
    <w:p w:rsidR="00BA1BD3" w:rsidRDefault="00BA1BD3" w:rsidP="00BA1BD3">
      <w:pPr>
        <w:tabs>
          <w:tab w:val="left" w:pos="1785"/>
        </w:tabs>
        <w:spacing w:line="276" w:lineRule="auto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Заключение</w:t>
      </w:r>
      <w:proofErr w:type="gramStart"/>
      <w:r>
        <w:rPr>
          <w:b/>
          <w:sz w:val="28"/>
          <w:szCs w:val="28"/>
          <w:lang w:eastAsia="en-US"/>
        </w:rPr>
        <w:t>.П</w:t>
      </w:r>
      <w:proofErr w:type="gramEnd"/>
      <w:r>
        <w:rPr>
          <w:b/>
          <w:sz w:val="28"/>
          <w:szCs w:val="28"/>
          <w:lang w:eastAsia="en-US"/>
        </w:rPr>
        <w:t>ерспективы</w:t>
      </w:r>
      <w:proofErr w:type="spellEnd"/>
      <w:r>
        <w:rPr>
          <w:b/>
          <w:sz w:val="28"/>
          <w:szCs w:val="28"/>
          <w:lang w:eastAsia="en-US"/>
        </w:rPr>
        <w:t xml:space="preserve"> и планы развития.</w:t>
      </w:r>
    </w:p>
    <w:p w:rsidR="00BA1BD3" w:rsidRPr="007738A3" w:rsidRDefault="00BA1BD3" w:rsidP="00BA1BD3">
      <w:pPr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Таким образом, считаем, что годовые задачи  </w:t>
      </w:r>
      <w:r>
        <w:rPr>
          <w:sz w:val="28"/>
          <w:szCs w:val="28"/>
          <w:lang w:eastAsia="en-US"/>
        </w:rPr>
        <w:t xml:space="preserve">МБДОУ  </w:t>
      </w:r>
      <w:r w:rsidRPr="007738A3">
        <w:rPr>
          <w:sz w:val="28"/>
          <w:szCs w:val="28"/>
          <w:lang w:eastAsia="en-US"/>
        </w:rPr>
        <w:t xml:space="preserve"> в 201</w:t>
      </w:r>
      <w:r w:rsidR="00A9066E">
        <w:rPr>
          <w:sz w:val="28"/>
          <w:szCs w:val="28"/>
          <w:lang w:eastAsia="en-US"/>
        </w:rPr>
        <w:t>4 – 2015</w:t>
      </w:r>
    </w:p>
    <w:p w:rsidR="00BA1BD3" w:rsidRPr="007738A3" w:rsidRDefault="00BA1BD3" w:rsidP="00BA1BD3">
      <w:pPr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lastRenderedPageBreak/>
        <w:t xml:space="preserve">учебном году </w:t>
      </w:r>
      <w:proofErr w:type="gramStart"/>
      <w:r w:rsidRPr="007738A3">
        <w:rPr>
          <w:sz w:val="28"/>
          <w:szCs w:val="28"/>
          <w:lang w:eastAsia="en-US"/>
        </w:rPr>
        <w:t>решены</w:t>
      </w:r>
      <w:proofErr w:type="gramEnd"/>
      <w:r w:rsidRPr="007738A3">
        <w:rPr>
          <w:sz w:val="28"/>
          <w:szCs w:val="28"/>
          <w:lang w:eastAsia="en-US"/>
        </w:rPr>
        <w:t xml:space="preserve"> на  удовлетворительно</w:t>
      </w:r>
      <w:r>
        <w:rPr>
          <w:sz w:val="28"/>
          <w:szCs w:val="28"/>
          <w:lang w:eastAsia="en-US"/>
        </w:rPr>
        <w:t>м  профессиональном уровне.  Отмеч</w:t>
      </w:r>
      <w:r w:rsidRPr="007738A3">
        <w:rPr>
          <w:sz w:val="28"/>
          <w:szCs w:val="28"/>
          <w:lang w:eastAsia="en-US"/>
        </w:rPr>
        <w:t xml:space="preserve">ается повышение эффективности учебно-воспитательного процесса в </w:t>
      </w:r>
      <w:r>
        <w:rPr>
          <w:sz w:val="28"/>
          <w:szCs w:val="28"/>
          <w:lang w:eastAsia="en-US"/>
        </w:rPr>
        <w:t>МБДОУ</w:t>
      </w:r>
      <w:r w:rsidRPr="007738A3">
        <w:rPr>
          <w:sz w:val="28"/>
          <w:szCs w:val="28"/>
          <w:lang w:eastAsia="en-US"/>
        </w:rPr>
        <w:t xml:space="preserve">. </w:t>
      </w:r>
    </w:p>
    <w:p w:rsidR="00BA1BD3" w:rsidRPr="007738A3" w:rsidRDefault="00BA1BD3" w:rsidP="00BA1BD3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38A3">
        <w:rPr>
          <w:sz w:val="28"/>
          <w:szCs w:val="28"/>
          <w:lang w:eastAsia="en-US"/>
        </w:rPr>
        <w:t xml:space="preserve">Это подтверждается положительными оценками родителей, результатами диагностики по всем направлениям работы </w:t>
      </w:r>
      <w:r>
        <w:rPr>
          <w:sz w:val="28"/>
          <w:szCs w:val="28"/>
          <w:lang w:eastAsia="en-US"/>
        </w:rPr>
        <w:t>МБДОУ</w:t>
      </w:r>
      <w:r w:rsidRPr="007738A3">
        <w:rPr>
          <w:sz w:val="28"/>
          <w:szCs w:val="28"/>
          <w:lang w:eastAsia="en-US"/>
        </w:rPr>
        <w:t>, повышением уровня ППК педагогов.</w:t>
      </w:r>
    </w:p>
    <w:p w:rsidR="00BA1BD3" w:rsidRPr="007738A3" w:rsidRDefault="00BA1BD3" w:rsidP="00BA1BD3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A9066E" w:rsidRDefault="00BA1BD3" w:rsidP="00A9066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738A3">
        <w:rPr>
          <w:sz w:val="28"/>
          <w:szCs w:val="28"/>
        </w:rPr>
        <w:t xml:space="preserve">Руководствуясь анализом работы </w:t>
      </w:r>
      <w:r>
        <w:rPr>
          <w:sz w:val="28"/>
          <w:szCs w:val="28"/>
        </w:rPr>
        <w:t>МБДОУ</w:t>
      </w:r>
      <w:r w:rsidRPr="007738A3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29 г"/>
        </w:smartTagPr>
        <w:r w:rsidRPr="007738A3">
          <w:rPr>
            <w:sz w:val="28"/>
            <w:szCs w:val="28"/>
          </w:rPr>
          <w:t>29 г</w:t>
        </w:r>
      </w:smartTag>
      <w:r w:rsidR="00A9066E">
        <w:rPr>
          <w:sz w:val="28"/>
          <w:szCs w:val="28"/>
        </w:rPr>
        <w:t>. Азова за 2014 – 2015</w:t>
      </w:r>
      <w:r w:rsidRPr="007738A3">
        <w:rPr>
          <w:sz w:val="28"/>
          <w:szCs w:val="28"/>
        </w:rPr>
        <w:t xml:space="preserve"> учебный год, учитывая рекомендации и пожелания педагогического совета, </w:t>
      </w:r>
      <w:r>
        <w:rPr>
          <w:sz w:val="28"/>
          <w:szCs w:val="28"/>
        </w:rPr>
        <w:t>а так же в</w:t>
      </w:r>
      <w:r w:rsidRPr="006C7D5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изменением правового регулирования в сфере образования </w:t>
      </w:r>
      <w:r w:rsidRPr="007738A3">
        <w:rPr>
          <w:sz w:val="28"/>
          <w:szCs w:val="28"/>
        </w:rPr>
        <w:t xml:space="preserve"> коллектив </w:t>
      </w:r>
      <w:r>
        <w:rPr>
          <w:sz w:val="28"/>
          <w:szCs w:val="28"/>
        </w:rPr>
        <w:t>МБДОУ</w:t>
      </w:r>
      <w:r w:rsidRPr="007738A3">
        <w:rPr>
          <w:sz w:val="28"/>
          <w:szCs w:val="28"/>
        </w:rPr>
        <w:t xml:space="preserve"> ставит перед собой </w:t>
      </w:r>
      <w:r>
        <w:rPr>
          <w:b/>
          <w:color w:val="000000"/>
          <w:sz w:val="28"/>
          <w:szCs w:val="28"/>
        </w:rPr>
        <w:t>на новый 2014 – 2015</w:t>
      </w:r>
      <w:r w:rsidRPr="007738A3">
        <w:rPr>
          <w:b/>
          <w:color w:val="000000"/>
          <w:sz w:val="28"/>
          <w:szCs w:val="28"/>
        </w:rPr>
        <w:t xml:space="preserve"> учебный год </w:t>
      </w:r>
      <w:r w:rsidRPr="007738A3">
        <w:rPr>
          <w:b/>
          <w:sz w:val="28"/>
          <w:szCs w:val="28"/>
        </w:rPr>
        <w:t>следующую цель:</w:t>
      </w:r>
    </w:p>
    <w:p w:rsidR="00A9066E" w:rsidRPr="00B84C31" w:rsidRDefault="00A9066E" w:rsidP="00A9066E">
      <w:pPr>
        <w:spacing w:line="276" w:lineRule="auto"/>
        <w:ind w:firstLine="567"/>
        <w:jc w:val="both"/>
        <w:rPr>
          <w:sz w:val="28"/>
          <w:szCs w:val="28"/>
        </w:rPr>
      </w:pPr>
      <w:r w:rsidRPr="00A9066E">
        <w:rPr>
          <w:b/>
          <w:sz w:val="28"/>
          <w:szCs w:val="28"/>
        </w:rPr>
        <w:t xml:space="preserve"> </w:t>
      </w:r>
      <w:r w:rsidRPr="00475AD5">
        <w:rPr>
          <w:b/>
          <w:sz w:val="28"/>
          <w:szCs w:val="28"/>
        </w:rPr>
        <w:t>Создание оптимальных усл</w:t>
      </w:r>
      <w:r>
        <w:rPr>
          <w:b/>
          <w:sz w:val="28"/>
          <w:szCs w:val="28"/>
        </w:rPr>
        <w:t>овий построения образовательно-воспитательного</w:t>
      </w:r>
      <w:r w:rsidRPr="00475AD5">
        <w:rPr>
          <w:b/>
          <w:sz w:val="28"/>
          <w:szCs w:val="28"/>
        </w:rPr>
        <w:t xml:space="preserve"> процесса в целях всестороннего развития ребенка: физического, психического, интеллектуального, охраны его жизни и</w:t>
      </w:r>
      <w:r>
        <w:rPr>
          <w:b/>
          <w:sz w:val="28"/>
          <w:szCs w:val="28"/>
        </w:rPr>
        <w:t xml:space="preserve"> укрепления природного здоровья,</w:t>
      </w:r>
      <w:r w:rsidRPr="00475AD5">
        <w:rPr>
          <w:b/>
          <w:sz w:val="28"/>
          <w:szCs w:val="28"/>
        </w:rPr>
        <w:t xml:space="preserve"> формировани</w:t>
      </w:r>
      <w:r>
        <w:rPr>
          <w:b/>
          <w:sz w:val="28"/>
          <w:szCs w:val="28"/>
        </w:rPr>
        <w:t>я</w:t>
      </w:r>
      <w:r w:rsidRPr="00475AD5">
        <w:rPr>
          <w:b/>
          <w:sz w:val="28"/>
          <w:szCs w:val="28"/>
        </w:rPr>
        <w:t xml:space="preserve"> базовых основ культуры личности, ориентируемой на нормы жизни в социуме</w:t>
      </w:r>
      <w:r>
        <w:rPr>
          <w:sz w:val="28"/>
          <w:szCs w:val="28"/>
        </w:rPr>
        <w:t xml:space="preserve">,  </w:t>
      </w:r>
      <w:r w:rsidRPr="00B84C31">
        <w:rPr>
          <w:sz w:val="28"/>
          <w:szCs w:val="28"/>
        </w:rPr>
        <w:t>через такие приоритетные направления работы, как:</w:t>
      </w:r>
    </w:p>
    <w:p w:rsidR="00A9066E" w:rsidRDefault="00A9066E" w:rsidP="00A906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качественного подхода к созданию условий осуществления современного образовательного процесса в МБДОУ с учетом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A9066E" w:rsidRDefault="00A9066E" w:rsidP="00A906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ценностей здорового образа жизни для всех субъектов педагогического взаимодействия (ребенок-педагог-семья); формирование физической готовности детей к школьному обучению;</w:t>
      </w:r>
    </w:p>
    <w:p w:rsidR="00A9066E" w:rsidRPr="00475AD5" w:rsidRDefault="00A9066E" w:rsidP="00A906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благоприятной</w:t>
      </w:r>
      <w:r w:rsidRPr="00475AD5">
        <w:rPr>
          <w:sz w:val="28"/>
          <w:szCs w:val="28"/>
        </w:rPr>
        <w:t xml:space="preserve"> развивающей среды дошкольного образования; моделирование взаимодействия педагога и детей в ней;</w:t>
      </w:r>
    </w:p>
    <w:p w:rsidR="00A9066E" w:rsidRDefault="00A9066E" w:rsidP="00A906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нравственно-волевых качеств и творческих способностей ребенка-дошкольника средствами игровой деятельности;</w:t>
      </w:r>
    </w:p>
    <w:p w:rsidR="00A9066E" w:rsidRDefault="00A9066E" w:rsidP="00A906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Апробирование новой философии взаимодействия с семьей дошкольника в педагогическом процессе, центрированной на потребностях ребенка, интересах семьи, возможностях педагогов;</w:t>
      </w:r>
    </w:p>
    <w:p w:rsidR="00A9066E" w:rsidRDefault="00A9066E" w:rsidP="00A9066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практическому освоению примерной основной общеобразовательной программы дошкольного детства «Мир открытий» (Л.Г.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>) на базе гр. № 7.</w:t>
      </w:r>
    </w:p>
    <w:p w:rsidR="00A9066E" w:rsidRDefault="00A9066E" w:rsidP="00A9066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Целевые ориентиры в этом году будут реализовываться через следующие годовые задачи:  </w:t>
      </w:r>
    </w:p>
    <w:p w:rsidR="00A9066E" w:rsidRDefault="00A9066E" w:rsidP="00A9066E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83D9E">
        <w:rPr>
          <w:sz w:val="28"/>
          <w:szCs w:val="28"/>
        </w:rPr>
        <w:t>Совершенствовать профессиональную компетентность педагог</w:t>
      </w:r>
      <w:r>
        <w:rPr>
          <w:sz w:val="28"/>
          <w:szCs w:val="28"/>
        </w:rPr>
        <w:t>о</w:t>
      </w:r>
      <w:r w:rsidRPr="00D83D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 вопросам качественной реализации образовательного процесса в </w:t>
      </w:r>
      <w:r>
        <w:rPr>
          <w:sz w:val="28"/>
          <w:szCs w:val="28"/>
        </w:rPr>
        <w:lastRenderedPageBreak/>
        <w:t xml:space="preserve">соответствии с действием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используя современный методологический инструментарий.</w:t>
      </w:r>
    </w:p>
    <w:p w:rsidR="00A9066E" w:rsidRDefault="00A9066E" w:rsidP="00A9066E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становлению ценностей здорового образа жизни через самореализацию и раскрытие индивидуального потенциала всех субъектов педагогической деятельности (педагог-ребенок-семья), активизируя физкультурную работу, используя практику реабилитации и коррекции в системе оздоровления, формируя физическую и умственную готовность детей к школьной нагрузке через проектную деятельность.</w:t>
      </w:r>
    </w:p>
    <w:p w:rsidR="00A9066E" w:rsidRDefault="00A9066E" w:rsidP="00A9066E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насыщенное и безопасное </w:t>
      </w:r>
      <w:proofErr w:type="spellStart"/>
      <w:r>
        <w:rPr>
          <w:sz w:val="28"/>
          <w:szCs w:val="28"/>
        </w:rPr>
        <w:t>жизнепроживание</w:t>
      </w:r>
      <w:proofErr w:type="spellEnd"/>
      <w:r>
        <w:rPr>
          <w:sz w:val="28"/>
          <w:szCs w:val="28"/>
        </w:rPr>
        <w:t xml:space="preserve"> ребенка в благоприятной многокомпонентной среде, моделируя взаимодействие педагога и детей в ней на основе передовых педагогических концепций.</w:t>
      </w:r>
    </w:p>
    <w:p w:rsidR="00A9066E" w:rsidRDefault="00A9066E" w:rsidP="00A9066E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инновационные технологии по формированию нравственно-волевых качеств и творческих способностей детей в игровой деятельности через модели конкурса, аукциона.</w:t>
      </w:r>
    </w:p>
    <w:p w:rsidR="00A9066E" w:rsidRDefault="00A9066E" w:rsidP="00A9066E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дифференцированный подход эффективного взаимодействия семьи и ДОУ, оказать психолого-педагогическое сопровождение семьи в процессе воспитания ребенка с учетом его индивидуальных и возрастных особенностей.</w:t>
      </w:r>
    </w:p>
    <w:p w:rsidR="00A9066E" w:rsidRPr="00D83D9E" w:rsidRDefault="00A9066E" w:rsidP="00A9066E">
      <w:pPr>
        <w:numPr>
          <w:ilvl w:val="0"/>
          <w:numId w:val="21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практическому применению примерной основной общеобразовательной программы дошкольного детства «Мир открытий» (Л.Г.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>) на базе группы № 7.</w:t>
      </w:r>
    </w:p>
    <w:p w:rsidR="00A9066E" w:rsidRPr="00D83D9E" w:rsidRDefault="00A9066E" w:rsidP="00A9066E">
      <w:pPr>
        <w:ind w:firstLine="567"/>
        <w:jc w:val="both"/>
        <w:rPr>
          <w:sz w:val="28"/>
          <w:szCs w:val="28"/>
        </w:rPr>
      </w:pPr>
    </w:p>
    <w:p w:rsidR="00A9066E" w:rsidRDefault="00A9066E" w:rsidP="00A9066E">
      <w:pPr>
        <w:ind w:firstLine="567"/>
        <w:jc w:val="both"/>
        <w:rPr>
          <w:sz w:val="32"/>
          <w:szCs w:val="32"/>
        </w:rPr>
      </w:pPr>
    </w:p>
    <w:p w:rsidR="007A3D96" w:rsidRPr="00961289" w:rsidRDefault="007A3D96" w:rsidP="00961289">
      <w:pPr>
        <w:rPr>
          <w:sz w:val="28"/>
          <w:szCs w:val="28"/>
        </w:rPr>
      </w:pPr>
    </w:p>
    <w:sectPr w:rsidR="007A3D96" w:rsidRPr="00961289" w:rsidSect="000B7600">
      <w:pgSz w:w="11906" w:h="16838"/>
      <w:pgMar w:top="426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605"/>
    <w:multiLevelType w:val="hybridMultilevel"/>
    <w:tmpl w:val="67522050"/>
    <w:lvl w:ilvl="0" w:tplc="E9F60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0FB3"/>
    <w:multiLevelType w:val="hybridMultilevel"/>
    <w:tmpl w:val="0D5250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30490"/>
    <w:multiLevelType w:val="hybridMultilevel"/>
    <w:tmpl w:val="4CE20450"/>
    <w:lvl w:ilvl="0" w:tplc="8708CC5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3E7"/>
    <w:multiLevelType w:val="hybridMultilevel"/>
    <w:tmpl w:val="BBBA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2608D"/>
    <w:multiLevelType w:val="hybridMultilevel"/>
    <w:tmpl w:val="94FE5AFE"/>
    <w:lvl w:ilvl="0" w:tplc="3DDC735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536"/>
    <w:multiLevelType w:val="hybridMultilevel"/>
    <w:tmpl w:val="CE1A67E0"/>
    <w:lvl w:ilvl="0" w:tplc="80084F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E99"/>
    <w:multiLevelType w:val="hybridMultilevel"/>
    <w:tmpl w:val="02B08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800E7A"/>
    <w:multiLevelType w:val="hybridMultilevel"/>
    <w:tmpl w:val="8A5C533C"/>
    <w:lvl w:ilvl="0" w:tplc="BD121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C9653D"/>
    <w:multiLevelType w:val="hybridMultilevel"/>
    <w:tmpl w:val="1D942740"/>
    <w:lvl w:ilvl="0" w:tplc="1AA0E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D3EF2"/>
    <w:multiLevelType w:val="hybridMultilevel"/>
    <w:tmpl w:val="31B8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09E3"/>
    <w:multiLevelType w:val="hybridMultilevel"/>
    <w:tmpl w:val="BC0C9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F3D2B"/>
    <w:multiLevelType w:val="hybridMultilevel"/>
    <w:tmpl w:val="78FE02F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DCC2D8F"/>
    <w:multiLevelType w:val="hybridMultilevel"/>
    <w:tmpl w:val="D5CEFE60"/>
    <w:lvl w:ilvl="0" w:tplc="5A70047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4F11"/>
    <w:multiLevelType w:val="hybridMultilevel"/>
    <w:tmpl w:val="D6AC1FE4"/>
    <w:lvl w:ilvl="0" w:tplc="3E406A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342"/>
    <w:multiLevelType w:val="hybridMultilevel"/>
    <w:tmpl w:val="7EA03306"/>
    <w:lvl w:ilvl="0" w:tplc="573CF16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C0ED6"/>
    <w:multiLevelType w:val="hybridMultilevel"/>
    <w:tmpl w:val="ACF8305E"/>
    <w:lvl w:ilvl="0" w:tplc="549A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E5F92"/>
    <w:multiLevelType w:val="hybridMultilevel"/>
    <w:tmpl w:val="9F90E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21F7"/>
    <w:multiLevelType w:val="hybridMultilevel"/>
    <w:tmpl w:val="7C484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7D6EA3"/>
    <w:multiLevelType w:val="hybridMultilevel"/>
    <w:tmpl w:val="D19E226A"/>
    <w:lvl w:ilvl="0" w:tplc="213A28C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A38F1"/>
    <w:multiLevelType w:val="hybridMultilevel"/>
    <w:tmpl w:val="65F4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A416F"/>
    <w:multiLevelType w:val="hybridMultilevel"/>
    <w:tmpl w:val="5DD05338"/>
    <w:lvl w:ilvl="0" w:tplc="FB1892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C0A91"/>
    <w:multiLevelType w:val="hybridMultilevel"/>
    <w:tmpl w:val="53E259F6"/>
    <w:lvl w:ilvl="0" w:tplc="C62AB2D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C0D1A"/>
    <w:multiLevelType w:val="hybridMultilevel"/>
    <w:tmpl w:val="8E12BB34"/>
    <w:lvl w:ilvl="0" w:tplc="668215F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1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21"/>
  </w:num>
  <w:num w:numId="14">
    <w:abstractNumId w:val="14"/>
  </w:num>
  <w:num w:numId="15">
    <w:abstractNumId w:val="13"/>
  </w:num>
  <w:num w:numId="16">
    <w:abstractNumId w:val="18"/>
  </w:num>
  <w:num w:numId="17">
    <w:abstractNumId w:val="5"/>
  </w:num>
  <w:num w:numId="18">
    <w:abstractNumId w:val="4"/>
  </w:num>
  <w:num w:numId="19">
    <w:abstractNumId w:val="12"/>
  </w:num>
  <w:num w:numId="20">
    <w:abstractNumId w:val="7"/>
  </w:num>
  <w:num w:numId="21">
    <w:abstractNumId w:val="0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8E"/>
    <w:rsid w:val="000276CF"/>
    <w:rsid w:val="0004680E"/>
    <w:rsid w:val="00054C6B"/>
    <w:rsid w:val="00062223"/>
    <w:rsid w:val="00074F64"/>
    <w:rsid w:val="000824D6"/>
    <w:rsid w:val="000B7600"/>
    <w:rsid w:val="000C60F3"/>
    <w:rsid w:val="000C6EF2"/>
    <w:rsid w:val="000F25D8"/>
    <w:rsid w:val="0011234A"/>
    <w:rsid w:val="00174792"/>
    <w:rsid w:val="001D6EEC"/>
    <w:rsid w:val="0024226F"/>
    <w:rsid w:val="00264EA0"/>
    <w:rsid w:val="002B7A72"/>
    <w:rsid w:val="002E27CF"/>
    <w:rsid w:val="002E403F"/>
    <w:rsid w:val="002E5058"/>
    <w:rsid w:val="00316F16"/>
    <w:rsid w:val="00320B67"/>
    <w:rsid w:val="00330828"/>
    <w:rsid w:val="004136D8"/>
    <w:rsid w:val="0041598A"/>
    <w:rsid w:val="004377BA"/>
    <w:rsid w:val="00464B51"/>
    <w:rsid w:val="00465104"/>
    <w:rsid w:val="00536758"/>
    <w:rsid w:val="00542528"/>
    <w:rsid w:val="0056025E"/>
    <w:rsid w:val="00561473"/>
    <w:rsid w:val="00577C4E"/>
    <w:rsid w:val="005834AF"/>
    <w:rsid w:val="005B1AF7"/>
    <w:rsid w:val="005C00F9"/>
    <w:rsid w:val="005D6EF6"/>
    <w:rsid w:val="00634784"/>
    <w:rsid w:val="00652EB9"/>
    <w:rsid w:val="00666ABA"/>
    <w:rsid w:val="006914D2"/>
    <w:rsid w:val="006A3D17"/>
    <w:rsid w:val="006C411B"/>
    <w:rsid w:val="006E2411"/>
    <w:rsid w:val="006F756C"/>
    <w:rsid w:val="007200F8"/>
    <w:rsid w:val="007220C9"/>
    <w:rsid w:val="00737351"/>
    <w:rsid w:val="00743264"/>
    <w:rsid w:val="007A05AB"/>
    <w:rsid w:val="007A3D96"/>
    <w:rsid w:val="007B6E90"/>
    <w:rsid w:val="007D75B7"/>
    <w:rsid w:val="00802CDE"/>
    <w:rsid w:val="00813DF2"/>
    <w:rsid w:val="0088248E"/>
    <w:rsid w:val="00902C5F"/>
    <w:rsid w:val="009245D5"/>
    <w:rsid w:val="00937F23"/>
    <w:rsid w:val="00945F99"/>
    <w:rsid w:val="00961289"/>
    <w:rsid w:val="009965BF"/>
    <w:rsid w:val="009A6CF1"/>
    <w:rsid w:val="009E39C8"/>
    <w:rsid w:val="009E6243"/>
    <w:rsid w:val="009F0E81"/>
    <w:rsid w:val="00A01CB5"/>
    <w:rsid w:val="00A0516D"/>
    <w:rsid w:val="00A2644D"/>
    <w:rsid w:val="00A31CE3"/>
    <w:rsid w:val="00A70392"/>
    <w:rsid w:val="00A83B67"/>
    <w:rsid w:val="00A9066E"/>
    <w:rsid w:val="00AB4367"/>
    <w:rsid w:val="00B562A4"/>
    <w:rsid w:val="00B62F92"/>
    <w:rsid w:val="00B91DB8"/>
    <w:rsid w:val="00BA1BD3"/>
    <w:rsid w:val="00BC05EE"/>
    <w:rsid w:val="00BC7F14"/>
    <w:rsid w:val="00C06107"/>
    <w:rsid w:val="00C17275"/>
    <w:rsid w:val="00C53A0A"/>
    <w:rsid w:val="00C83D20"/>
    <w:rsid w:val="00CB1A2E"/>
    <w:rsid w:val="00CB56CE"/>
    <w:rsid w:val="00CD7709"/>
    <w:rsid w:val="00D367CB"/>
    <w:rsid w:val="00D60490"/>
    <w:rsid w:val="00D95DC8"/>
    <w:rsid w:val="00DC7C35"/>
    <w:rsid w:val="00DF5C70"/>
    <w:rsid w:val="00E12C9C"/>
    <w:rsid w:val="00EB5699"/>
    <w:rsid w:val="00F37899"/>
    <w:rsid w:val="00FA0ED7"/>
    <w:rsid w:val="00FD4B10"/>
    <w:rsid w:val="00F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74F64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248E"/>
    <w:rPr>
      <w:rFonts w:cs="Times New Roman"/>
      <w:b/>
    </w:rPr>
  </w:style>
  <w:style w:type="paragraph" w:styleId="a4">
    <w:name w:val="Normal (Web)"/>
    <w:basedOn w:val="a"/>
    <w:uiPriority w:val="99"/>
    <w:rsid w:val="0041598A"/>
    <w:pPr>
      <w:widowControl w:val="0"/>
      <w:autoSpaceDN w:val="0"/>
      <w:spacing w:before="30" w:after="30"/>
      <w:textAlignment w:val="baseline"/>
    </w:pPr>
    <w:rPr>
      <w:rFonts w:eastAsia="Times New Roman" w:cs="Tahoma"/>
      <w:kern w:val="3"/>
      <w:sz w:val="20"/>
      <w:szCs w:val="20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B4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67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A3D96"/>
  </w:style>
  <w:style w:type="character" w:styleId="a7">
    <w:name w:val="Hyperlink"/>
    <w:basedOn w:val="a0"/>
    <w:uiPriority w:val="99"/>
    <w:unhideWhenUsed/>
    <w:rsid w:val="007A3D96"/>
    <w:rPr>
      <w:color w:val="0000FF" w:themeColor="hyperlink"/>
      <w:u w:val="single"/>
    </w:rPr>
  </w:style>
  <w:style w:type="paragraph" w:styleId="a8">
    <w:name w:val="List Paragraph"/>
    <w:basedOn w:val="a"/>
    <w:qFormat/>
    <w:rsid w:val="00D367CB"/>
    <w:pPr>
      <w:suppressAutoHyphens w:val="0"/>
      <w:ind w:left="708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16F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doy-2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9.489916963226595E-3"/>
          <c:y val="0.1003677417035201"/>
          <c:w val="0.86095975503062161"/>
          <c:h val="0.89814814814814925"/>
        </c:manualLayout>
      </c:layout>
      <c:pie3DChart>
        <c:varyColors val="1"/>
        <c:ser>
          <c:idx val="0"/>
          <c:order val="0"/>
          <c:explosion val="25"/>
          <c:dPt>
            <c:idx val="1"/>
            <c:explosion val="19"/>
          </c:dPt>
          <c:val>
            <c:numRef>
              <c:f>Лист1!$A$1:$A$3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0.07292</cdr:x>
      <cdr:y>0.06424</cdr:y>
    </cdr:from>
    <cdr:to>
      <cdr:x>0.39792</cdr:x>
      <cdr:y>0.15104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5" y="176213"/>
          <a:ext cx="14859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FF0000"/>
              </a:solidFill>
            </a:rPr>
            <a:t>от 35 - 55 лет </a:t>
          </a:r>
        </a:p>
      </cdr:txBody>
    </cdr:sp>
  </cdr:relSizeAnchor>
  <cdr:relSizeAnchor xmlns:cdr="http://schemas.openxmlformats.org/drawingml/2006/chartDrawing">
    <cdr:from>
      <cdr:x>0.50833</cdr:x>
      <cdr:y>0.08507</cdr:y>
    </cdr:from>
    <cdr:to>
      <cdr:x>0.89167</cdr:x>
      <cdr:y>0.17882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24100" y="233363"/>
          <a:ext cx="1752601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FF0000"/>
              </a:solidFill>
            </a:rPr>
            <a:t>55 лет и выше</a:t>
          </a:r>
        </a:p>
      </cdr:txBody>
    </cdr:sp>
  </cdr:relSizeAnchor>
  <cdr:relSizeAnchor xmlns:cdr="http://schemas.openxmlformats.org/drawingml/2006/chartDrawing">
    <cdr:from>
      <cdr:x>0.575</cdr:x>
      <cdr:y>0.83507</cdr:y>
    </cdr:from>
    <cdr:to>
      <cdr:x>0.95</cdr:x>
      <cdr:y>0.98785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28900" y="2290764"/>
          <a:ext cx="171450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до 35 </a:t>
          </a:r>
          <a:r>
            <a:rPr lang="ru-RU" sz="1100" b="1" baseline="0">
              <a:solidFill>
                <a:srgbClr val="FF0000"/>
              </a:solidFill>
            </a:rPr>
            <a:t> лет</a:t>
          </a:r>
          <a:endParaRPr lang="ru-RU" sz="11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0.19167</cdr:x>
      <cdr:y>0.37326</cdr:y>
    </cdr:from>
    <cdr:to>
      <cdr:x>0.3625</cdr:x>
      <cdr:y>0.56771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76300" y="1023938"/>
          <a:ext cx="78105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12 педагогов</a:t>
          </a:r>
        </a:p>
      </cdr:txBody>
    </cdr:sp>
  </cdr:relSizeAnchor>
  <cdr:relSizeAnchor xmlns:cdr="http://schemas.openxmlformats.org/drawingml/2006/chartDrawing">
    <cdr:from>
      <cdr:x>0.47708</cdr:x>
      <cdr:y>0.21354</cdr:y>
    </cdr:from>
    <cdr:to>
      <cdr:x>0.66667</cdr:x>
      <cdr:y>0.4809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181225" y="585788"/>
          <a:ext cx="866775" cy="733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000" b="1"/>
        </a:p>
        <a:p xmlns:a="http://schemas.openxmlformats.org/drawingml/2006/main">
          <a:pPr algn="ctr"/>
          <a:r>
            <a:rPr lang="ru-RU" sz="1000" b="1"/>
            <a:t>12 педагогов</a:t>
          </a:r>
        </a:p>
      </cdr:txBody>
    </cdr:sp>
  </cdr:relSizeAnchor>
  <cdr:relSizeAnchor xmlns:cdr="http://schemas.openxmlformats.org/drawingml/2006/chartDrawing">
    <cdr:from>
      <cdr:x>0.42349</cdr:x>
      <cdr:y>0.70668</cdr:y>
    </cdr:from>
    <cdr:to>
      <cdr:x>0.59792</cdr:x>
      <cdr:y>0.88715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266950" y="2466975"/>
          <a:ext cx="933728" cy="629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5 педагогов</a:t>
          </a:r>
          <a:endParaRPr lang="ru-RU" sz="10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1B01-5746-4794-BB68-6B1DE46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2015-09-30T18:55:00Z</dcterms:created>
  <dcterms:modified xsi:type="dcterms:W3CDTF">2016-01-10T14:48:00Z</dcterms:modified>
</cp:coreProperties>
</file>